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Екатеринбурге завершились чемпионат МЧС России ипервенство МЧС России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27.07.202110:07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ВЕкатеринбурге завершились чемпионат МЧС России и первенство МЧСРоссии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стадионе«Локомотив» в г.Екатеринбурге прошли заключительные старты иторжественное закрытие чемпионата МЧС России и первенства МЧСРоссии по пожарно-спасательному спорту.</w:t>
            </w:r>
            <w:br/>
            <w:br/>
            <w:r>
              <w:rPr/>
              <w:t xml:space="preserve">Сегодня команды соревновались в спортивной дисциплине «боевоеразвертывание». Данная дисциплина является исключительно командной,каждый участник должен чётко представлять свою задачу и выполнитьеё максимально быстро и правильно. Только в том случае, когда всеспортсмены действуют слаженно, достигается конечная цель –победа!</w:t>
            </w:r>
            <w:br/>
            <w:br/>
            <w:r>
              <w:rPr/>
              <w:t xml:space="preserve">С небольшим отрывом в состязании среди мужчин победила командаПриморского края, вторыми стали спортсмены Кировской области,третьими—представители Челябинской области. </w:t>
            </w:r>
            <w:br/>
            <w:br/>
            <w:r>
              <w:rPr/>
              <w:t xml:space="preserve">Среди юношей первое место завоевали спортсмены Челябинской области,второе место ХМАО-Югра, и третье представители Кировскойобласти.</w:t>
            </w:r>
            <w:br/>
            <w:br/>
            <w:r>
              <w:rPr/>
              <w:t xml:space="preserve">Среди девушек места распределились следующим образом:</w:t>
            </w:r>
            <w:br/>
            <w:r>
              <w:rPr/>
              <w:t xml:space="preserve">1 место — Кировская область;</w:t>
            </w:r>
            <w:br/>
            <w:r>
              <w:rPr/>
              <w:t xml:space="preserve">2 место — Челябинская область;</w:t>
            </w:r>
            <w:br/>
            <w:r>
              <w:rPr/>
              <w:t xml:space="preserve">3 место — Ульяновская область.</w:t>
            </w:r>
            <w:br/>
            <w:br/>
            <w:r>
              <w:rPr/>
              <w:t xml:space="preserve">По традиции боевого развертывания, команды-победительницы окунаютсвоих тренеров в бак с водой. Эти соревнования не сталиисключением!</w:t>
            </w:r>
            <w:br/>
            <w:br/>
            <w:r>
              <w:rPr/>
              <w:t xml:space="preserve">Завершился последний день спортивных состязаний торжественнойцеремонией закрытия спортивных соревнований, на которойприсутствовали почетные гости: начальник Центра физическойподготовки и спорта МЧС России майор внутренней службы ЮлияИгнатова, начальник Главного управления МЧС России по Свердловскойобласти генерал-лейтенант внутренней службы Виктор Теряев,полномочный представитель ЦС ВДПО по Уральскому федеральному округуСергей Бакиров, главный судья соревнований Василий Розов идругие.</w:t>
            </w:r>
            <w:br/>
            <w:br/>
            <w:r>
              <w:rPr/>
              <w:t xml:space="preserve">Начальник Центра физической подготовки и спорта МЧС России майорвнутренней службы Юлия Игнатова в своей приветственной речи кучастникам и гостям спортивных соревнований, выразила теплые словаблагодарности судьям соревнований, которые на протяжении 2021 годачестно и справедливо выполняли свои обязанности на всех стартах,прошедших в течение года.</w:t>
            </w:r>
            <w:br/>
            <w:br/>
            <w:r>
              <w:rPr/>
              <w:t xml:space="preserve">Кроме того, Юлия Игнатова поблагодарила команду Firesportpro,которые оказывали информационную поддержку и проводили прямыетрансляции спортивных соревнований, так необходимых в столь сложномэпидемиологическом периоде. Ведь практически все старты проводилисьбез зрителей, а каждый небезразличный к пожарно-спасательномуспорту человек, мог следить за ходом соревнований на своихэлектронных устройствах.</w:t>
            </w:r>
            <w:br/>
            <w:br/>
            <w:r>
              <w:rPr/>
              <w:t xml:space="preserve">Победителям и призёрам соревнований вручили медали и кубки, аглавный трофей Чемпионата МЧС России по пожарно-спасательномуспорту – переходящий кубок, за победу в общем зачёте завоеваласборная команда г. Санкт-Петербурга. Второе место завоевала сборнаяХМАО-Югры, а замкнула тройку лидеров команда Челябинскойобласти.</w:t>
            </w:r>
            <w:br/>
            <w:br/>
            <w:r>
              <w:rPr/>
              <w:t xml:space="preserve">Завершился чемпионат фотографированием команд-призёров ипобедителей с заслуженными наградами.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2024-05-08T01:12:42+03:00</dcterms:created>
  <dcterms:modified xsi:type="dcterms:W3CDTF">2024-05-08T01:12:42+03:00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