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Финальные старты позади! Призерам и победителяммежрегиональных соревнований вручили заветные Кубки имедали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03.07.202122:07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Финальные старты позади! Призерам и победителям межрегиональныхсоревнований вручили заветные Кубки и медали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Ульяновскойобласти завершились межрегиональные соревнования Главных управленийМЧС России по субъектам Приволжского Федерального округа попожарно-спасательному спорту.</w:t>
            </w:r>
            <w:br/>
            <w:br/>
            <w:r>
              <w:rPr/>
              <w:t xml:space="preserve">В течение четырех жарких дней (порой столбик термометра накалялсядо 37 градусов) спортсмены состязались в четырёх дисциплинах, гдеоспаривались командные места и первенство в личном зачёте.Болельщики, впервые наблюдавшие за всеми этапами, убедились:соревнования по пожарно-спасательному спорту представляют собойчрезвычайно захватывающее зрелище. Здесь никогда не знаешь, ктопобедит. Команда может показывать лучшее время вплоть до последнегоэтапа, и одна единственная ошибка в один момент откидывает ее почтив конец турнирной таблицы.</w:t>
            </w:r>
            <w:br/>
            <w:br/>
            <w:r>
              <w:rPr/>
              <w:t xml:space="preserve">И вот, спортивные старты позади. Определены финалисты. В командномпервенстве по количеству набранных баллов безоговорочнымпобедителем соревнований стала сборная Республики Татарстан (тренерНиколай Горбунов). Второе место заняла команда Нижегородскойобласти (тренер Сергей Соловьев). Бронзовая медаль в общекомандномзачете – у сборной Кировской области. Хозяева соревнований –сборная Ульяновской области – на 4-ом месте.</w:t>
            </w:r>
            <w:br/>
            <w:br/>
            <w:r>
              <w:rPr/>
              <w:t xml:space="preserve">По итогам командных результатов среди юниоров (юноши и девушки)золотую медаль завоевала сборная команда Кировской области (тренерАлексей Мусихин). На втором месте – сборная команда РеспубликиТатарстан (тренер Айрат Шарифзянов). Наши юные спортсмены в составесборной Ульяновской области под руководством тренера АлександраКарповича замкнули тройку призеров.</w:t>
            </w:r>
            <w:br/>
            <w:br/>
            <w:r>
              <w:rPr/>
              <w:t xml:space="preserve">Наступил торжественный момент – награждение победителей и призеровсоревнований.</w:t>
            </w:r>
            <w:br/>
            <w:br/>
            <w:r>
              <w:rPr/>
              <w:t xml:space="preserve">На торжественной церемонии закрытия соревнований спортсмены подаплодисменты один за другим поднимались на пьедестал почета, где имбыли вручены Кубки, дипломы, медали и ценные подарки.</w:t>
            </w:r>
            <w:br/>
            <w:br/>
            <w:r>
              <w:rPr/>
              <w:t xml:space="preserve">Вручая медали и заветные Кубки командам-победительницам, начальникГлавного управления МЧС России по Ульяновской области Игорь Кисилеввыразил благодарность всем спортсменам за участие в соревнованиях,за их упорство и мастерство, показанные в состязаниях:«Соревнования по пожарно-спасательному спорту позволяют донести домолодого поколения пример высочайшего профессионализма ипреданности своему делу при спасении людей. Все четыре жарких дняна ульяновской земле спортсмены вели честную и бескомпромисснуюборьбу и показали высочайшие результаты во всех видах программы», -отметил Игорь Кисилев.</w:t>
            </w:r>
            <w:br/>
            <w:br/>
            <w:r>
              <w:rPr/>
              <w:t xml:space="preserve">Обращаясь ко всем присутствующим, главный судья соревнованийВасилий Розов поблагодарил Правительство Ульяновской области ируководство Главного управления МЧС России по Ульяновской областиза организацию столь масштабного спортивного праздника, подчеркнув,что соревнования в Ульяновской области прошли на высоком уровне,позволили обменяться опытом и сплотили спортсменов-прикладников изрегионов Поволжья. Под Гимн Российской Федерации соревнованиязавершились.</w:t>
            </w:r>
            <w:br/>
            <w:br/>
            <w:r>
              <w:rPr/>
              <w:t xml:space="preserve">Поздравляем всех победителей и призёров соревнований! Новых побед!Новых горизонтов! И до новых встреч!</w:t>
            </w:r>
            <w:br/>
            <w:br/>
            <w:br/>
            <w:br/>
            <w:br/>
            <w:r>
              <w:rPr>
                <w:i w:val="1"/>
                <w:iCs w:val="1"/>
              </w:rPr>
              <w:t xml:space="preserve">ГУ МЧС России по Ульяновской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2026-06-10T08:47:00+03:00</dcterms:created>
  <dcterms:modified xsi:type="dcterms:W3CDTF">2026-06-10T08:47:00+03:00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