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"Бранд-мастер" спортсмены принимали участие в спортивнойдисциплине «штурмовая лестница — 4 этаж учебная-башня» (мужчины),«штурмовая лестница — 3 этаж учебная-башня» (юноши), «штурмоваялестница — 2 этаж учебная-башня» (женщины, девушки). Соревновалисьсразу несколько возрастных категорий: взрослые, юноши и девушкистаршей и средней группы.</w:t>
            </w:r>
            <w:br/>
            <w:br/>
            <w:r>
              <w:rPr/>
              <w:t xml:space="preserve">В результате финального забега среди мужчин, как и в первыйспортивный день все места на пьедестале почета завоевали спортсменыМосковской области: Артем Малинин занял 1 место, Евгений Кокунов —2 место, а Дмитрий Поляков — 3 место.</w:t>
            </w:r>
            <w:br/>
            <w:br/>
            <w:r>
              <w:rPr/>
              <w:t xml:space="preserve">Среди юношей старшей возрастной группы победителем стал ЕгорАксёнов из Брянской области, Эдуард Джамбинов из Московской областизавоевал второе призовое место, замкнул тройку призеров НикитаВакульченко из Москвы.</w:t>
            </w:r>
            <w:br/>
            <w:br/>
            <w:r>
              <w:rPr/>
              <w:t xml:space="preserve">В средней возрастной группе победителями стали: Роман Будылев изКалужской области (1 место), Арсений Чумадов из Ярославской области(2 место) и Кирилл Степушин из Московской области (3 место).</w:t>
            </w:r>
            <w:br/>
            <w:br/>
            <w:r>
              <w:rPr/>
              <w:t xml:space="preserve">Не менее напряженным были забеги представительниц «слабогопола»:</w:t>
            </w:r>
            <w:br/>
            <w:br/>
            <w:r>
              <w:rPr/>
              <w:t xml:space="preserve">Среди женщин в упорной борьбе 1 место завоевала Мария Катасеваспортсменка из Московской области, 2 место также занялапредставительница Московской области Анна Полякова, на почетном 3месте — Елена Сапонова из Брянской области.</w:t>
            </w:r>
            <w:br/>
            <w:br/>
            <w:r>
              <w:rPr/>
              <w:t xml:space="preserve">Среди девушек старшей возрастной группы лучшими стали: ЕвгенияКабанова из Калужской области (1 место), Анастасия Громова изМосковской области (2 место), Дарья Лазарева из Калужской области(3 место).</w:t>
            </w:r>
            <w:br/>
            <w:br/>
            <w:r>
              <w:rPr/>
              <w:t xml:space="preserve">В средней группе победительницей стала Эльвира Ляликова изКалужской области, второе место завоевала представительница МосквыВиктория Бардина, третье почетное место досталось Кире Шишковой изМосковской области.</w:t>
            </w:r>
            <w:br/>
            <w:br/>
            <w:r>
              <w:rPr/>
              <w:t xml:space="preserve">По предварительным результатам в командном зачете среди мужчин иженщин 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2026-06-10T06:39:53+03:00</dcterms:created>
  <dcterms:modified xsi:type="dcterms:W3CDTF">2026-06-10T06:39:53+03:00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