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В.М. Максимчука"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«Патриот»состоялся первый спортивный день Всероссийских соревнования МЧСРоссии «Памяти Героя Российской Федерации, президента Федерациипожарно-прикладного спорта России В.М. Максимчука» попожарно-спасательному спорт.</w:t>
            </w:r>
            <w:br/>
            <w:br/>
            <w:r>
              <w:rPr/>
              <w:t xml:space="preserve">В Соревнованиях приняли участие 11 спортивных сборных командглавных управлений МЧС России по субъектам Российской Федерации иПАО «Газпром».</w:t>
            </w:r>
            <w:br/>
            <w:br/>
            <w:r>
              <w:rPr/>
              <w:t xml:space="preserve">Участники спортивных соревнований продемонстрировали свои силу,выносливость и профессионализм в спортивной дисциплине: «штурмоваялестница – 4 этаж – учебная башня» (мужчины), «штурмовая лестница –2 этаж – учебная башня» (женщины).</w:t>
            </w:r>
            <w:br/>
            <w:br/>
            <w:r>
              <w:rPr/>
              <w:t xml:space="preserve">По итогам состязаний места на пьедестале почета распределилисьследующим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Логинов Альберт (Московская область) 13,74 сек.;</w:t>
            </w:r>
            <w:br/>
            <w:r>
              <w:rPr/>
              <w:t xml:space="preserve">2 место — Поляков Дмитрий (Московская область) 13,81 сек.;</w:t>
            </w:r>
            <w:br/>
            <w:r>
              <w:rPr/>
              <w:t xml:space="preserve">3 место — Шакуло Владислав (Санкт-Петербург) 14,82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Катаева Анжела (Ханты-Мансийский автономный округ-ЮГРА)7,08 сек.;</w:t>
            </w:r>
            <w:br/>
            <w:r>
              <w:rPr/>
              <w:t xml:space="preserve">2 место — Акопова Гаянэ (Кировская область) 7,18 сек.;</w:t>
            </w:r>
            <w:br/>
            <w:r>
              <w:rPr/>
              <w:t xml:space="preserve">3 место — Ценова Олеся (Нижегородская область) 7,23 сек.</w:t>
            </w:r>
            <w:br/>
            <w:br/>
            <w:r>
              <w:rPr/>
              <w:t xml:space="preserve">Завтра спортсменам предстоят преодолеть полосу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2026-04-04T20:07:24+03:00</dcterms:created>
  <dcterms:modified xsi:type="dcterms:W3CDTF">2026-04-04T20:07:24+03:00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