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Черноземья состоялся II Чемпионат Вооружённых СилРоссийской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Черноземья состоялся II Чемпионат Вооружённых СилРоссийской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Воронежена стадионе «Факел» прошел II Чемпионат Вооружённых Сил РоссийскойФедерации по пожарно-спасательному спорту.</w:t>
            </w:r>
            <w:br/>
            <w:br/>
            <w:r>
              <w:rPr/>
              <w:t xml:space="preserve">Всего в чемпионате участвуют около 150 спортсменов в составе 14команд от Западного, Южного, Центрального, Восточного военныхокругов, Военно-Морского Флота, Ракетных войск стратегическогоназначения, Воздушно-космических сил и др.</w:t>
            </w:r>
            <w:br/>
            <w:br/>
            <w:r>
              <w:rPr/>
              <w:t xml:space="preserve">Первый день Чемпионата запомнился своими рекордами и громкимипобедами. Команда Западного военного округа завоевала первое местов эстафете 4 по 100 метров. Военнослужащие ЗВО преодолели дистанциюэстафеты за 1 минуту 2 секунды, опередив ближайшего преследователяна две секунды. Личному составу команды вручена грамота отзаместителя Министра обороны Российский Федерации генерала армииДмитрия Булгакова, кубок и сувениры.</w:t>
            </w:r>
            <w:br/>
            <w:br/>
            <w:r>
              <w:rPr/>
              <w:t xml:space="preserve">На соревнованиях военные пожарные упорно продемонстрироваливысочайшее мастерство и скорость в преодолении полосы препятствий сиспользованием средств для борьбы с пожарами.</w:t>
            </w:r>
            <w:br/>
            <w:br/>
            <w:r>
              <w:rPr/>
              <w:t xml:space="preserve">Чемпионат позволяет делиться и совершенствовать методы тушениепожаров различного уровня сложности, а также укрепляет командныйдух и чувства здорового соперничества между команд.</w:t>
            </w:r>
            <w:br/>
            <w:br/>
            <w:r>
              <w:rPr/>
              <w:t xml:space="preserve">В ходе забегов военнослужащие главного управления Министерстваобороны Российской Федерации заняли первое место, на втором местепредставители Черноморского флота, бронзу завоевали спортсмены изкоманды Военно-Морского Флота.</w:t>
            </w:r>
            <w:br/>
            <w:br/>
            <w:r>
              <w:rPr/>
              <w:t xml:space="preserve">«Боевое развертывание – один из важнейших этапов соревнованийпрофессионального мастерства. Судейской коллегии приходитсяоценивать команды особенно тщательно, т.к. в случае спорнойситуации и равных баллах у команд за другие этапы чемпионата –именно этот этап станет решающим для принятия победного решения», –сообщил начальник службы пожарной безопасности Вооруженных СилРоссийской Федерации полковник Дмитрий Щипанов.</w:t>
            </w:r>
            <w:br/>
            <w:br/>
            <w:r>
              <w:rPr/>
              <w:t xml:space="preserve">Благодаря организаторам и участникам мероприятия, Чемпионат сновазанял своё почётное место в плеяде исторически значимых спортивныхсостязаний. Возрождение и развитие армейского пожарно-спасательногоспорта является главным событием для каждого спортсмена, которыйрешил связать свою жизнь со службой пожарнойбезопасности.  </w:t>
            </w:r>
            <w:br/>
            <w:br/>
            <w:r>
              <w:rPr/>
              <w:t xml:space="preserve">II Чемпионат ВС РФ – это не только проверка готовности боевого испортивного духа команд, но и праздник, с участиемвокально-танцевальных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2026-07-14T12:33:31+03:00</dcterms:created>
  <dcterms:modified xsi:type="dcterms:W3CDTF">2026-07-14T12:33:31+03:00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