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из боевого ручного стрелковогооружия среди руководящего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из боевого ручного стрелкового оружиясреди руководящего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2020года по адресу: г. Москва, ул. Спартаковская, д. 2а стр. 2 (тир НОУ«Центр») состоялись соревнования по стрельбе из боевого ручногострелкового оружия среди руководящего состава федеральных органовисполнительной власти Российской Федерации, занимающих должность нениже заместителя начальника департамента, управления илицентра.</w:t>
            </w:r>
            <w:br/>
            <w:br/>
            <w:r>
              <w:rPr/>
              <w:t xml:space="preserve">В соревновании приняли участие 11 команд: «Динамо» № 19 (ФСОРоссии), «Динамо» № 20 (ФТС России), «Динамо-21», «Динамо-24»,«Динамо» № 25 (МВД России), «Динамо» № 27 (ГФС России), «Динамо» №29 (ГУСП), «Динамо № 30» (ФССП России), «Динамо» № 32 (ФСИН России)и «Динамо» № 31 (МЧС России). </w:t>
            </w:r>
            <w:br/>
            <w:br/>
            <w:r>
              <w:rPr/>
              <w:t xml:space="preserve">Заместитель директора Административного департамента МЧС Россииполковник Белявский Юрий Александрович занял 2 место в личномзачете в упражнении ПБ-15.</w:t>
            </w:r>
            <w:br/>
            <w:br/>
            <w:r>
              <w:rPr/>
              <w:t xml:space="preserve">По итогам соревнований спортивная сборная команда МЧС России заняла5 общекомандное место во второй группе.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подарками. Команды, занявшие 1-3-е место вдвух группах — кубками и дипломами Общества«Динамо». </w:t>
            </w:r>
            <w:br/>
            <w:br/>
            <w:r>
              <w:rPr/>
              <w:t xml:space="preserve">Победители и призеры в командном первенстве</w:t>
            </w:r>
            <w:br/>
            <w:br/>
            <w:r>
              <w:rPr/>
              <w:t xml:space="preserve">1-я группа</w:t>
            </w:r>
            <w:br/>
            <w:r>
              <w:rPr/>
              <w:t xml:space="preserve">1-е место — команда «Динамо» № 19 (ФСО Россия)</w:t>
            </w:r>
            <w:br/>
            <w:r>
              <w:rPr/>
              <w:t xml:space="preserve">2-е место — команда «Динамо-24»</w:t>
            </w:r>
            <w:br/>
            <w:r>
              <w:rPr/>
              <w:t xml:space="preserve">3-е место — команда «Динамо-21» </w:t>
            </w:r>
            <w:br/>
            <w:br/>
            <w:r>
              <w:rPr/>
              <w:t xml:space="preserve">2-я группа</w:t>
            </w:r>
            <w:br/>
            <w:r>
              <w:rPr/>
              <w:t xml:space="preserve">1-е место — команда «Динамо» № 32 (ФСИН России)</w:t>
            </w:r>
            <w:br/>
            <w:r>
              <w:rPr/>
              <w:t xml:space="preserve">2-е место — команда «Динамо» № 20 (ФТС России)</w:t>
            </w:r>
            <w:br/>
            <w:r>
              <w:rPr/>
              <w:t xml:space="preserve">3-е место — команда «Динамо» № 22 (ГК «Росатом»)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2026-04-04T11:21:58+03:00</dcterms:created>
  <dcterms:modified xsi:type="dcterms:W3CDTF">2026-04-04T11:21:58+03:00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