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предстоящего Чемпионата мира, мужская сборнаякоманда МЧС России посетила историко-патриотический комплекс вг.Саратов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предстоящего Чемпионата мира, мужская сборная командаМЧС России посетила историко-патриотический комплекс вг.Саратов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Первогосентября в историко-патриотическом комплексе спортсмены – членысборной России Чемпионата мира по пожарно-спасательному спорту –возложили цветы к Вечному огню и памятнику пожарным и спасателям,погибшим при исполнении служебного долга. Гости поднялись насмотровую площадку мемориала Журавли и оценили красотуСаратова. Особо заинтересовала спортсменов выставка «Триумфсаратовского спорта». Экскурсовод пояснил, что эта вставка – даньуважения саратовским спортсменам, прославившим не только губернию,но и страну на главных спортивных соревнованиях планеты. Не меньшийинтерес вызвали экспонаты выставки из коллекции Главного управленияМЧС по Саратовской области и фондов музея «Предупреждение.Спасение. Помощь». В экспозиции под открытым небом спортсмены судовольствием делали фотографии на фоне пожарной техники ипожарного корабля «Сторожевой». А командная фотография савтографами спортсменов, сделанная на аллее МЧС, останется вэкспозиции музейного комплекса на память о пребывании участниковЧемпионата мира в Парке Победы. </w:t>
            </w:r>
            <w:br/>
            <w:r>
              <w:rPr/>
              <w:t xml:space="preserve">В Национальной деревне народов Саратовской области огнеборцы подостоинству оценили новое Русское подворье, где представленыпредметы быта и обихода русского крестьянина, орудия труда,воссоздана обстановка чайной комнаты с уникальной коллекциейсамоваров. </w:t>
            </w:r>
            <w:br/>
            <w:r>
              <w:rPr/>
              <w:t xml:space="preserve">Уезжая, главный тренер мужской сборной России Игорь Генераловвыразил слова благодарности руководству и сотрудникам Саратовскогоисторико-патриотического комплекса «Музей боевой и трудовойславы».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2026-04-26T22:14:04+03:00</dcterms:created>
  <dcterms:modified xsi:type="dcterms:W3CDTF">2026-04-26T22:14:04+03:00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