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завершился 1-й спортивный деньсоревнований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завершился 1-й спортивный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Межрегиональных соревнований по пожарно-спасательномуспорту  состязались в этапе «Штурмовая лестница».</w:t>
            </w:r>
            <w:br/>
            <w:br/>
            <w:r>
              <w:rPr/>
              <w:t xml:space="preserve">Отметим, что это один из самых зрелищных этаповпожарно-спасательного спорта. Cпортсмены со штурмовой лестницей вруке пробегают до учебной башни и начинают взбираться на нее,закрепляя лестницу за оконный проем на каждом этаже. Междуучастниками разыгралась упорная борьба. Да и болельщикиподдерживали свои команды, как могли.</w:t>
            </w:r>
            <w:br/>
            <w:br/>
            <w:r>
              <w:rPr/>
              <w:t xml:space="preserve">По результатам первого соревновательного дня в индивидуальномзачете  места распределились следующим образом:</w:t>
            </w:r>
            <w:br/>
            <w:br/>
            <w:r>
              <w:rPr/>
              <w:t xml:space="preserve">1 место среди  мужчин – Шамхан Кубаев (ЧеченскаяРеспублика);</w:t>
            </w:r>
            <w:br/>
            <w:br/>
            <w:r>
              <w:rPr/>
              <w:t xml:space="preserve">1 место среди женщин – Айгуль Яндрошевич (Ставропольский край);</w:t>
            </w:r>
            <w:br/>
            <w:br/>
            <w:r>
              <w:rPr/>
              <w:t xml:space="preserve">1 место среди младшей группы (юношей) – Юрий Засторожный(Ставропольский край);</w:t>
            </w:r>
            <w:br/>
            <w:br/>
            <w:r>
              <w:rPr/>
              <w:t xml:space="preserve">1 место среди средней группы (юношей) – Иван Астахов(Ставропольский край);</w:t>
            </w:r>
            <w:br/>
            <w:br/>
            <w:r>
              <w:rPr/>
              <w:t xml:space="preserve">1 место среди старшей группы (юношей) – Никита Кнышов (РеспубликаДагестан);</w:t>
            </w:r>
            <w:br/>
            <w:br/>
            <w:r>
              <w:rPr/>
              <w:t xml:space="preserve">1 место среди старшей группы (девушек) – Анна Скобликова(Ставропольский край);</w:t>
            </w:r>
            <w:br/>
            <w:br/>
            <w:r>
              <w:rPr/>
              <w:t xml:space="preserve">1 место среди средней группы (девушек) – Екатерина Стригина(Республика Калмыкия);</w:t>
            </w:r>
            <w:br/>
            <w:br/>
            <w:r>
              <w:rPr/>
              <w:t xml:space="preserve">1 место среди младшей группы (девушек) – Вероника Клочкова(Ставропольский край).</w:t>
            </w:r>
            <w:br/>
            <w:br/>
            <w:r>
              <w:rPr/>
              <w:t xml:space="preserve">Общекомандные результаты по итогам первого дня:</w:t>
            </w:r>
            <w:br/>
            <w:br/>
            <w:r>
              <w:rPr/>
              <w:t xml:space="preserve">1 место – Ставропольский край, 24912 очков;</w:t>
            </w:r>
            <w:br/>
            <w:br/>
            <w:r>
              <w:rPr/>
              <w:t xml:space="preserve">2 место – Чеченская республика, 19397 очков;</w:t>
            </w:r>
            <w:br/>
            <w:br/>
            <w:r>
              <w:rPr/>
              <w:t xml:space="preserve">3 место – Республика Дагестан, 16271 очков;</w:t>
            </w:r>
            <w:br/>
            <w:br/>
            <w:r>
              <w:rPr/>
              <w:t xml:space="preserve">4 место – Республика Калмыкия, 14682 очков;</w:t>
            </w:r>
            <w:br/>
            <w:br/>
            <w:r>
              <w:rPr/>
              <w:t xml:space="preserve">5 место – КБР, 12812 очков;</w:t>
            </w:r>
            <w:br/>
            <w:br/>
            <w:r>
              <w:rPr/>
              <w:t xml:space="preserve">6 место – РСО Алания, 11522 очков;</w:t>
            </w:r>
            <w:br/>
            <w:br/>
            <w:r>
              <w:rPr/>
              <w:t xml:space="preserve">7 место – Республика Ингушетия, 2488 очков;</w:t>
            </w:r>
            <w:br/>
            <w:br/>
            <w:r>
              <w:rPr/>
              <w:t xml:space="preserve">8 место – КЧР, 180 очков.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2026-07-22T00:15:30+03:00</dcterms:created>
  <dcterms:modified xsi:type="dcterms:W3CDTF">2026-07-22T00:15:30+03:00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