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Кирове завершились Всероссийские соревнования попожарно-спасательному спорту «Кубок Вятки»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02.02.201823:02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ВКирове завершились Всероссийские соревнования попожарно-спасательному спорту «Кубок Вятки»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 февралястартовал второй заключительный день XXVII турнира попожарно-спасательному спорту «Кубок Вятки». Самую сложную итехничную соревновательную программу «Подъем по штурмовой лестницев окно 4-го этажа учебной башни» открыли мужчины. Быстро и уверенноспортсмены поднимались в окно 4-го этажа, не оставляя шансовсоперникам.</w:t>
            </w:r>
            <w:br/>
            <w:br/>
            <w:r>
              <w:rPr/>
              <w:t xml:space="preserve">Победителем в подъеме по штурмовой лестнице среди мужчин сталКонстантин Курганский (Санкт-Петербургский университетГосударственной противопожарной службы), показав лучший результат13,46 секунды. В финальном забеге Станислав Титоренко(Санкт-Петербургский университет Государственной противопожарнойслужбы) - на втором месте, Александр Кирпиков (Кировская область)завоевал третье место.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Победители среди юношей распределились 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Юноши 17-18 лет:</w:t>
            </w:r>
            <w:br/>
            <w:br/>
            <w:br/>
            <w:br/>
            <w:br/>
            <w:r>
              <w:rPr/>
              <w:t xml:space="preserve">1. Андрей Бузанов (Удмуртская Республика) – 11,40 с.</w:t>
            </w:r>
            <w:br/>
            <w:br/>
            <w:r>
              <w:rPr/>
              <w:t xml:space="preserve">2. Геннадий Караваев (Кировская область) – 11,45 с.</w:t>
            </w:r>
            <w:br/>
            <w:br/>
            <w:r>
              <w:rPr/>
              <w:t xml:space="preserve">3. Тимур Савельев (Удмуртская Республика).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Юноши 15-16 лет:</w:t>
            </w:r>
            <w:br/>
            <w:br/>
            <w:br/>
            <w:br/>
            <w:br/>
            <w:r>
              <w:rPr/>
              <w:t xml:space="preserve">1. Илья Маношкин (Пермский край) - 7,65 с.</w:t>
            </w:r>
            <w:br/>
            <w:br/>
            <w:r>
              <w:rPr/>
              <w:t xml:space="preserve">2. Данил Боржов (Нижегородская область) – 7,74 с.</w:t>
            </w:r>
            <w:br/>
            <w:br/>
            <w:r>
              <w:rPr/>
              <w:t xml:space="preserve">3. Никита Старостин (Нижегородская область) – 7,65с.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Юноши 13-14 лет:</w:t>
            </w:r>
            <w:br/>
            <w:br/>
            <w:br/>
            <w:br/>
            <w:br/>
            <w:r>
              <w:rPr/>
              <w:t xml:space="preserve">1. Вадим Шаврин (Удмуртская Республика) – 7,59 с.</w:t>
            </w:r>
            <w:br/>
            <w:br/>
            <w:r>
              <w:rPr/>
              <w:t xml:space="preserve">2. Вячеслав Стражец (Пермский край) – 7,83 с.</w:t>
            </w:r>
            <w:br/>
            <w:br/>
            <w:r>
              <w:rPr/>
              <w:t xml:space="preserve">3. Алексей Порошин (Кировская область).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Особенно захватывающей была борьба представительниц прекрасногопола. На верхнюю ступень пьедестала почета взошла ЕкатеринаЧендакова (Ханты-Мансийский автономный округ - Югра) с результатом 7,20 секунды, серебряным призером стала Татьяна Вешкурова(Пермский край) – 7,32 секунды. Анастасия Романова студенткаСанкт-Петербургского университета Государственной противопожарнойслужбы завоевала третье место.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Победители среди девушек распределились 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Девушки 17-18 лет:</w:t>
            </w:r>
            <w:br/>
            <w:br/>
            <w:br/>
            <w:br/>
            <w:br/>
            <w:r>
              <w:rPr/>
              <w:t xml:space="preserve">1. Алина Самарина (Кировская область) – 7,57 с.</w:t>
            </w:r>
            <w:br/>
            <w:br/>
            <w:r>
              <w:rPr/>
              <w:t xml:space="preserve">2. Карина Бочкарёва (Удмуртская Республика).</w:t>
            </w:r>
            <w:br/>
            <w:br/>
            <w:r>
              <w:rPr/>
              <w:t xml:space="preserve">3. Дарья Анисимова (спецуправление №35 г. Казань).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Девушки 15-16 лет:</w:t>
            </w:r>
            <w:br/>
            <w:br/>
            <w:br/>
            <w:br/>
            <w:br/>
            <w:r>
              <w:rPr/>
              <w:t xml:space="preserve">1. Алина Варнавская (г. Сызрань) – 8,05 с.</w:t>
            </w:r>
            <w:br/>
            <w:br/>
            <w:r>
              <w:rPr/>
              <w:t xml:space="preserve">2. Василина Хомутова (Пермский край).</w:t>
            </w:r>
            <w:br/>
            <w:br/>
            <w:r>
              <w:rPr/>
              <w:t xml:space="preserve">3. Олеся Ценова (Нижегородская область) – 7,59 с.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Девушки 13-14 лет:</w:t>
            </w:r>
            <w:br/>
            <w:br/>
            <w:br/>
            <w:br/>
            <w:br/>
            <w:r>
              <w:rPr/>
              <w:t xml:space="preserve">1. Милана Юртаева (г. Набережные Челны) – 8,17 с.</w:t>
            </w:r>
            <w:br/>
            <w:br/>
            <w:r>
              <w:rPr/>
              <w:t xml:space="preserve">2. Татьяна Пиунова (г. Набережные Челны) – 8,24 с</w:t>
            </w:r>
            <w:br/>
            <w:br/>
            <w:r>
              <w:rPr/>
              <w:t xml:space="preserve">3. Ирина Сальникова (Нижегородская область).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XXVII Всероссийских соревнований по пожарно-спасательномуспорту «Кубок Вятки» первое место в общекомандном зачёте завоеваласборная Пермского края, вторыми стали хозяева турнира - кировчане,третьими – спортсмены из Нижегородской области. Поздравляем всехпобедителей и призёров соревнований и желаем им дальнейшихпобед!</w:t>
            </w:r>
            <w:br/>
            <w:br/>
            <w:r>
              <w:rPr/>
              <w:t xml:space="preserve">Состав главной судейской коллегии</w:t>
            </w:r>
            <w:br/>
            <w:br/>
            <w:r>
              <w:rPr/>
              <w:t xml:space="preserve">Протоколы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2026-04-28T12:46:19+03:00</dcterms:created>
  <dcterms:modified xsi:type="dcterms:W3CDTF">2026-04-28T12:46:19+03:00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