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Военно-технический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Военно-технический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2017года в преддверии старта Международных соревнований попожарно-спасательному спорту на Кубок «Дружбы» и приз «Золотаяштурмовка», сотрудниками Центрального спортивного клуба МЧС Россиидля спортсменов и представителей Республик Казахстан и Беларусьбыло организованно посещение выставки в военно-техническом музее вг.Черноголовка Московской области.</w:t>
            </w:r>
            <w:br/>
            <w:br/>
            <w:r>
              <w:rPr/>
              <w:t xml:space="preserve">         ГосударственныйВоенно-технический музей в Черноголовке - это не только выставочныйкомплекс, но и реставрационный, просветительский центр. Собраниемузея объединяет образцы техники Советского Союза, Германии,Франции, США, Японии, других зарубежных стран и охватывает болеечем 100-летний период: с конца ХIХ века до наших дней.</w:t>
            </w:r>
            <w:br/>
            <w:br/>
            <w:r>
              <w:rPr/>
              <w:t xml:space="preserve">         Экспозицияавтомобильной техники знакомит со многими достижениями зарубежногоавтопрома, а главное, с продукцией основных отечественныхавтозаводов. Пожалуй, для спортсменов, самым интересным ввоенно-техническом музее стала единственная в своем роде коллекцияпожарной техники и оборудования и поисково-спасательных машин дляэвакуации космонавтов, также особое внимание спортсмены уделилиавтомобилям и бронетехнике времен Великой Отечественной войны. Этодань памяти нашим предкам, которые своим знаниями, трудом италантом создавали величие и славу Родины.   </w:t>
            </w:r>
            <w:br/>
            <w:br/>
            <w:r>
              <w:rPr/>
              <w:t xml:space="preserve">         Сотрудниками музеядля гостей из Беларуси и Казахстана была предоставлена возможностьпрокатиться на бронетранспортёре (БТР) времен выпуска СССР, таксказать «изнутри» почувствовать себя участником боев.</w:t>
            </w:r>
            <w:br/>
            <w:br/>
            <w:r>
              <w:rPr/>
              <w:t xml:space="preserve">         После такогонасыщенного и интересного дня, можно только пожелать спортсменамудачи и легких стартов.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2026-06-29T12:00:54+03:00</dcterms:created>
  <dcterms:modified xsi:type="dcterms:W3CDTF">2026-06-29T12:00:54+03:00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