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всоревнованиях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по 2 июня 2017 года во Дворце спорта «Динамо» Управлениемразвития физической культуры и спорта Общества «Динамо» проведенысоревнования по мини-футболу. </w:t>
            </w:r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 России); «Динамо» № 29 (Служба специальных объектов приПрезиденте Российской Федерации (ССО), «Динамо» № 31 (МинистерствоРоссийской Федерации по делам гражданскойобороны, чрезвычайным ситуациям и ликвидации последствийстихийных бедствий (МЧС России) и «Динамо» № 32 (Федеральнаяслужба исполнения наказаний (ФСИН России) и «Динамо» № 34(Федеральная служба войск национальной гвардииРоссийской Федерации (Росгвардия). Общее количество участниковсоставило 121 человек.</w:t>
            </w:r>
            <w:br/>
            <w:br/>
            <w:r>
              <w:rPr/>
              <w:t xml:space="preserve">Впервые за историю создания спортивного коллектива «Динамо 31» (МЧСРоссии), спортивная сборная команда «Динамо 31» (МЧС России) помини-футболу взошла на пьедестал почета, завоевав в упорной борьбесеребряные медали.</w:t>
            </w:r>
            <w:br/>
            <w:br/>
            <w:r>
              <w:rPr/>
              <w:t xml:space="preserve">Победитель и призёры соревнований: </w:t>
            </w:r>
            <w:br/>
            <w:r>
              <w:rPr/>
              <w:t xml:space="preserve">1-е место — команда «Динамо» № 19 (ФСО России) </w:t>
            </w:r>
            <w:br/>
            <w:r>
              <w:rPr/>
              <w:t xml:space="preserve">2-е место — команда «Динамо» № 31 (МЧС России) </w:t>
            </w:r>
            <w:br/>
            <w:r>
              <w:rPr/>
              <w:t xml:space="preserve">3-е место — команда «Динамо» № 29 (ССО)</w:t>
            </w:r>
            <w:br/>
            <w:r>
              <w:rPr/>
              <w:t xml:space="preserve">Команды, занявшие призовые места, награждены кубками и дипломамиОбщества «Динамо», а участники, победители и призеры — медалями,дипломами и памятными подарками.</w:t>
            </w:r>
            <w:br/>
            <w:r>
              <w:rPr/>
              <w:t xml:space="preserve">Всем участникам соревнований вручены сувениры с динамовскойсимволикой. Памятные подарки также были вручены лучшим игрокамтурнира. Специальным призом «За спортивное долголетие» былнагражден игрок команды «Динамо»№ 32 (ФСИН России) АлексейШевяков. </w:t>
            </w:r>
            <w:br/>
            <w:br/>
            <w:r>
              <w:rPr/>
              <w:t xml:space="preserve">Коллектив Центрального спортивного клуба МЧС России поздравляетпобедителей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2026-04-17T04:54:03+03:00</dcterms:created>
  <dcterms:modified xsi:type="dcterms:W3CDTF">2026-04-17T04:54:03+03:00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