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соревнования по пожарно-спасательному спортуна Кубок «Дружбы» и приз «Золотая штурмовка» и Всероссийскиесоревнования по пожарно-спасательному спорту среди образ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31.05.201713:05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соревнования по пожарно-спасательному спорту на Кубок«Дружбы» и приз «Золотая штурмовка» и Всероссийские соревнования попожарно-спасательному спорту среди образ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07 по 11июня 2017 года в Подмосковных городах Ногинске и Подольскесостоятся Международные соревнования по пожарно-спасательномуспорту на Кубок «Дружбы» и приз «Золотая штурмовка», проводимые врамках X Международного салона «Комплексная безопасность – 2017» иВсероссийские соревнования по пожарно-спасательному спорту средиобразовательных организаций высшего образования МЧС России.</w:t>
            </w:r>
            <w:br/>
            <w:br/>
            <w:r>
              <w:rPr/>
              <w:t xml:space="preserve">Целью соревнований является популяризация и дальнейшее развитиепожарно-спасательного спорта, пропаганды здорового образа жизнисреди молодежи, укрепление престижа профессий пожарного испасателя, а также дальнейшее развитие и укрепление дружественныхсвязей и сотрудничества с пожарно-спасательными службами зарубежныхгосударств.</w:t>
            </w:r>
            <w:br/>
            <w:br/>
            <w:r>
              <w:rPr/>
              <w:t xml:space="preserve">В соревнованиях примут участие спортивные сборные команды Главныхуправлений МЧС России по Владимирской, Калужской, Московскойобластей, ГУ МЧС России по г. Санкт-Петербургу, ГУ МЧС России по г.Москва, сборные команды образовательных организаций высшегообразования МЧС России – команды Академии ГПС МЧС России, Академиигражданской защиты МЧС России, Санкт-Петербургского университетаГПС МЧС России, Ивановской пожарно-спасательной академии ГПС МЧСРоссии, Сибирской пожарно-спасательной академии ГПС МЧС России,Воронежского института ГПС МЧС России, Уральского института ГПС МЧСРоссии, Дальневосточной пожарно-спасательной академии (филиалСанкт-Петербургского университета ГПС МЧС России), а такжеприглашенные спортивные сборные команды Уфимского колледжарадиоэлектроники, телекоммуникаций и безопасности и Воронежского государственного технического университета.</w:t>
            </w:r>
            <w:br/>
            <w:br/>
            <w:r>
              <w:rPr/>
              <w:t xml:space="preserve">Общее руководство по подготовке и проведению соревнованийосуществляет МЧС России, непосредственная организация возложена наЦентральный спортивный клуб МЧС России и Главное управление МЧСРоссии по Московской 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6 июня 2017 года</w:t>
            </w:r>
            <w:br/>
            <w:br/>
            <w:r>
              <w:rPr/>
              <w:t xml:space="preserve">Прибытие участников</w:t>
            </w:r>
            <w:br/>
            <w:br/>
            <w:r>
              <w:rPr/>
              <w:t xml:space="preserve">Аккредитация и регистрация участников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7 июня 2017 года</w:t>
            </w:r>
            <w:br/>
            <w:br/>
            <w:r>
              <w:rPr/>
              <w:t xml:space="preserve">Мандатная комиссия</w:t>
            </w:r>
            <w:br/>
            <w:br/>
            <w:r>
              <w:rPr/>
              <w:t xml:space="preserve">Совещание представителей команд и главной судейской коллегии</w:t>
            </w:r>
            <w:br/>
            <w:br/>
            <w:r>
              <w:rPr/>
              <w:t xml:space="preserve">Жеребьевка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8 июня 2017 года</w:t>
            </w:r>
            <w:br/>
            <w:br/>
            <w:r>
              <w:rPr/>
              <w:t xml:space="preserve">Подъем по штурмовой лестнице</w:t>
            </w:r>
            <w:br/>
            <w:br/>
            <w:r>
              <w:rPr/>
              <w:t xml:space="preserve">Полуфинальные и финальные забеги</w:t>
            </w:r>
            <w:br/>
            <w:br/>
            <w:r>
              <w:rPr/>
              <w:t xml:space="preserve">Торжественное открытие</w:t>
            </w:r>
            <w:br/>
            <w:br/>
            <w:r>
              <w:rPr/>
              <w:t xml:space="preserve">Церемония награждения победителей и призеров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9 июня 2017 года</w:t>
            </w:r>
            <w:br/>
            <w:br/>
            <w:r>
              <w:rPr/>
              <w:t xml:space="preserve">Преодоление 100-метровой полосы с препятствиями</w:t>
            </w:r>
            <w:br/>
            <w:br/>
            <w:r>
              <w:rPr/>
              <w:t xml:space="preserve">Полуфинальные и финальные забеги</w:t>
            </w:r>
            <w:br/>
            <w:br/>
            <w:r>
              <w:rPr/>
              <w:t xml:space="preserve">Пожарная эстафета 4х100 метров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 июня 2017 года</w:t>
            </w:r>
            <w:br/>
            <w:br/>
            <w:r>
              <w:rPr/>
              <w:t xml:space="preserve">Боевое развертывание</w:t>
            </w:r>
            <w:br/>
            <w:br/>
            <w:r>
              <w:rPr/>
              <w:t xml:space="preserve">Торжественное закрытие</w:t>
            </w:r>
            <w:br/>
            <w:br/>
            <w:r>
              <w:rPr/>
              <w:t xml:space="preserve">Церемония награждения победителей и призеров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11 июня 2017 года</w:t>
            </w:r>
            <w:br/>
            <w:br/>
            <w:r>
              <w:rPr/>
              <w:t xml:space="preserve">Убытие команд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 В составах команд примут участие именитые спортсмены,заслуженные мастера спорта, мастера спорта международной категории,рекордсмены, чемпионы России и Мира и неоднократные победители, ипризеры международных и всероссийских соревнований.</w:t>
            </w:r>
            <w:br/>
            <w:br/>
            <w:r>
              <w:rPr/>
              <w:t xml:space="preserve">В борьбе за призовые места победители и призеры соревнований будутопределяться в командном и личном первенстве. На церемониинаграждения победителям и призерам соревнований будут врученыкубки, медали, дипломы, грамоты и памятные подарки.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Места проведения: </w:t>
            </w:r>
            <w:br/>
            <w:br/>
            <w:r>
              <w:rPr/>
              <w:t xml:space="preserve">- ФГКУ «Ногинский спасательный центр МЧС России» (Московскаяобласть,        г. Ногинск, ул. Чапаева)</w:t>
            </w:r>
            <w:br/>
            <w:br/>
            <w:r>
              <w:rPr/>
              <w:t xml:space="preserve">- Подольский учебный центр ФПС МО МЧС России стадион «Пламя»(Московская область, г. Подольск, Циолковского ул., д. 18А)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 представителей средств массовой информации принятьучастие в информационном освещении данного мероприятия.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2025-12-23T23:26:06+03:00</dcterms:created>
  <dcterms:modified xsi:type="dcterms:W3CDTF">2025-12-23T23:26:06+03:00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