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XI Кубок Президента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29.05.201723:05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XIКубок Президента Российской Федерации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мая 2017года в г. Москве на малой спортивной арене Олимпийского комплекса«Лужники» состоялись соревнования на Кубок Президента РоссийскойФедерации по самбо.</w:t>
            </w:r>
            <w:br/>
            <w:br/>
            <w:r>
              <w:rPr/>
              <w:t xml:space="preserve">В турнире приняли участие более 100 спортсменов представляющиекоманды Министерства Российской Федерации по делам гражданскойобороны, чрезвычайным ситуациям и ликвидации последствий стихийныхбедствий (МЧС России), Федеральной службы войск национальнойгвардии Российской Федерации, Федеральной службы исполнениянаказаний, Министерства внутренних дел, Воздушно-десантных войск,Федеральной службы безопасности Российской Федерации.</w:t>
            </w:r>
            <w:br/>
            <w:br/>
            <w:r>
              <w:rPr/>
              <w:t xml:space="preserve">Кубок Президента Российской Федерации по самбо был учрежден поинициативе Всероссийской федерации самбо распоряжением ПрезидентаРоссийской Федерации В.В. Путина в 2006 году.</w:t>
            </w:r>
            <w:br/>
            <w:br/>
            <w:r>
              <w:rPr/>
              <w:t xml:space="preserve">         По итогамсоревнований призовые места распределились следующим образом:</w:t>
            </w:r>
            <w:br/>
            <w:br/>
            <w:r>
              <w:rPr/>
              <w:t xml:space="preserve"> 1 место - сборная Министерства внутренних дел РоссийскойФедерации;</w:t>
            </w:r>
            <w:br/>
            <w:br/>
            <w:r>
              <w:rPr/>
              <w:t xml:space="preserve"> 2 место – сборная команда Федеральной службы войскнациональной гвардии Российской Федерации;</w:t>
            </w:r>
            <w:br/>
            <w:br/>
            <w:r>
              <w:rPr/>
              <w:t xml:space="preserve"> 3 место - Федеральная служба исполнения наказаний.</w:t>
            </w:r>
            <w:br/>
            <w:br/>
            <w:r>
              <w:rPr/>
              <w:t xml:space="preserve">Сборная команда МЧС России в упорной борьбе показала достойныйрезультат и заняла 4 место в соревнованиях.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2026-04-20T04:24:46+03:00</dcterms:created>
  <dcterms:modified xsi:type="dcterms:W3CDTF">2026-04-20T04:24:46+03:00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