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23.04.201713:04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протяжении15 лет с каждым годом пополняется список городов, которые имеличесть принять у себя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С 24 по 27 апреля 2017 года местом проведения станут городаКавказских Минеральных Вод Ставропольского края Лермонтов иПятигорск.</w:t>
            </w:r>
            <w:br/>
            <w:br/>
            <w:r>
              <w:rPr/>
              <w:t xml:space="preserve">В соревнованиях примут участие более 150 человек со всех регионовстраны. На протяжении четырех дней участники будут состязаться вспортивных дисциплинах: «подъем по штурмовой лестнице в окна 2-го и4-го этажей учебной башни», «полоса препятствий», «пожарнаяэстафета» и «боевое развертывание».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24 апреля 2017 года (понедельник)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Опробование снарядов по спортивным дисциплинам</w:t>
            </w:r>
            <w:br/>
            <w:br/>
            <w:r>
              <w:rPr/>
              <w:t xml:space="preserve">Совещание главной судейской коллегии и представителей</w:t>
            </w:r>
            <w:br/>
            <w:br/>
            <w:r>
              <w:rPr/>
              <w:t xml:space="preserve"> команд,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2017 года (вторник) </w:t>
            </w:r>
            <w:br/>
            <w:br/>
            <w:r>
              <w:rPr/>
              <w:t xml:space="preserve">«Полоса препятствий» (женщины)</w:t>
            </w:r>
            <w:br/>
            <w:br/>
            <w:r>
              <w:rPr/>
              <w:t xml:space="preserve">«Полоса препятствий» (мужчины)</w:t>
            </w:r>
            <w:br/>
            <w:br/>
            <w:r>
              <w:rPr/>
              <w:t xml:space="preserve"> Торжественное открытие 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Праздничный салют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26 апреля 2017 года (среда) </w:t>
            </w:r>
            <w:br/>
            <w:br/>
            <w:r>
              <w:rPr/>
              <w:t xml:space="preserve">«Штурмовая лестница - 4 этаж - учебнаябашня» (мужчины) </w:t>
            </w:r>
            <w:br/>
            <w:br/>
            <w:r>
              <w:rPr/>
              <w:t xml:space="preserve">«Штурмовая лестница - 2 этаж - учебная башня» (женщины)</w:t>
            </w:r>
            <w:br/>
            <w:br/>
            <w:r>
              <w:rPr/>
              <w:t xml:space="preserve">Пожарная эстафета (мужчины)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апреля 2017 года (четверг) </w:t>
            </w:r>
            <w:br/>
            <w:br/>
            <w:r>
              <w:rPr/>
              <w:t xml:space="preserve">«Боевое развертывание» (мужчины)</w:t>
            </w:r>
            <w:br/>
            <w:br/>
            <w:r>
              <w:rPr/>
              <w:t xml:space="preserve">Церемония награждения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           На сегодняшний день соревнования по пожарно-спасательному спорту,посвященные памяти В.М. Максимчука имеют значимую и важную рольсреди пожарных и спасателей.</w:t>
            </w:r>
            <w:br/>
            <w:br/>
            <w:r>
              <w:rPr/>
              <w:t xml:space="preserve">        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-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спорт, которому вэтом году исполняется 80 лет.</w:t>
            </w:r>
            <w:br/>
            <w:br/>
            <w:r>
              <w:rPr/>
              <w:t xml:space="preserve">         Центральныйспортивный клуб МЧС России желает всем участникамсоревнований показать высокие спортивные результаты, азрителям захватывающей борьбы.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2026-06-29T13:16:13+03:00</dcterms:created>
  <dcterms:modified xsi:type="dcterms:W3CDTF">2026-06-29T13:16:13+03:00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