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соревнования, а сезон толькооткрылся!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29.01.201721:01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соревнования, а сезон только открылся!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 Кировезавершились XXVI Всероссийские соревнования попожарно-спасательному спорту «Кубок Вятки».  </w:t>
            </w:r>
            <w:br/>
            <w:br/>
            <w:r>
              <w:rPr/>
              <w:t xml:space="preserve">На церемонии закрытия «Кубка Вятки» все отличившиеся в личномпервенстве спортсмены были награждены медалями, дипломами иденежными премиями. Командам-победительницам вручены малые ибольшие Кубки. По итогам XXVI Всероссийских соревнований первоеместо в общекомандном зачёте завоевала сборная команда Московскойобласти, вторыми стали спортсмены из Пермского края, третьими –хозяева соревнований спортсмены из Кировской области.</w:t>
            </w:r>
            <w:br/>
            <w:br/>
            <w:r>
              <w:rPr/>
              <w:t xml:space="preserve">Награждение проводили начальник Главного управления МЧС МихаилЛихачёв, почётный ветеран МЧС и основатель «Кубка Вятки» ВячеславМишин, председатель областного отделения Всероссийскогодобровольного пожарного общества Игорь Решетников, начальникуправления организации пожаротушения и проведенияаварийно-спасательных работ ГУ МЧС Олег Полекаренков и президентфедерации пожарно-прикладного спорта Кировской области ВиталийКоробейников.</w:t>
            </w:r>
            <w:br/>
            <w:br/>
            <w:r>
              <w:rPr/>
              <w:t xml:space="preserve">Вот уже 26 лет «Кубок Вятки» - это первая в сезоне проба силсостоявшихся мастеров пожарно-спасательного спорта и «трамплин» квысоким достижениям юных спортсменов России. 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Протоколы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2026-03-29T14:46:05+03:00</dcterms:created>
  <dcterms:modified xsi:type="dcterms:W3CDTF">2026-03-29T14:46:05+03:00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