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захватывающие соревнования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01.11.201614:11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захватывающие соревнования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11 ноября2016 года в стрелковом тире НЦУКС (Национального центра управленияв кризисных ситуациях МЧС России) по адресу:  г. Москва,ул.Ватутина, д.1, состоятся соревнования по стрельбе из боевогоручного оружия в зачет Спартакиады МЧС России 2016 года средиспортивных коллективов МЧС России III 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спортивных коллективовструктурных подразделений МЧС России.</w:t>
            </w:r>
            <w:br/>
            <w:br/>
            <w:r>
              <w:rPr/>
              <w:t xml:space="preserve">В первый день соревнований 10 ноября, за звание сильнейших будутсражаться представители III  группы, 11 ноября представителиIV группы. После инструктажа спортсменов ожидают два упражнения: 1)стрельба из пистолета Макарова по неподвижной мишени, 2) стрельбаскоростная из пистолета Макарова по неподвижной мишени со сменоймагазинов.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 По окончанию соревнований состоится торжественная церемониянаграждения победителей и призеров соревнований по каждойгруппе.</w:t>
            </w:r>
            <w:br/>
            <w:br/>
            <w:r>
              <w:rPr/>
              <w:t xml:space="preserve">Состав команды спортивных коллективов III группы: 4 человека, изних: 1-представителей, 3 спортсмена. Состав команды IV группы: 3человека.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10.11.2016 г. 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Закрытие соревнований.</w:t>
            </w:r>
            <w:br/>
            <w:br/>
            <w:r>
              <w:rPr/>
              <w:t xml:space="preserve">11.11.2016 г.</w:t>
            </w:r>
            <w:br/>
            <w:br/>
            <w:r>
              <w:rPr/>
              <w:t xml:space="preserve">09.00 - 10.00 – Мандатная комиссия. </w:t>
            </w:r>
            <w:br/>
            <w:br/>
            <w:r>
              <w:rPr/>
              <w:t xml:space="preserve">10.00 - 10.15 -  Совещание главной судейской коллегии ипредставителей команд.</w:t>
            </w:r>
            <w:br/>
            <w:br/>
            <w:r>
              <w:rPr/>
              <w:t xml:space="preserve">10.15 - 10.30 – Торжественное открытие соревнований.</w:t>
            </w:r>
            <w:br/>
            <w:br/>
            <w:r>
              <w:rPr/>
              <w:t xml:space="preserve">10.35 – 15.30 – Начало соревнований:</w:t>
            </w:r>
            <w:br/>
            <w:br/>
            <w:r>
              <w:rPr/>
              <w:t xml:space="preserve">                       1. Упражнение ПМ-7;</w:t>
            </w:r>
            <w:br/>
            <w:br/>
            <w:r>
              <w:rPr/>
              <w:t xml:space="preserve">                       2. Упражнение ПМ-15.</w:t>
            </w:r>
            <w:br/>
            <w:br/>
            <w:r>
              <w:rPr/>
              <w:t xml:space="preserve">16.00 – Торжественная церемония награждения победителей ипризеров.</w:t>
            </w:r>
            <w:br/>
            <w:br/>
            <w:r>
              <w:rPr/>
              <w:t xml:space="preserve">             Закрытиесоревнований.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и медали.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организации контрольно-пропускного режима и оформления разовыхпропусков для пребывания на территории НЦУКСа во времясоревнований, просим предоставить список участников в ФКУ ЦСК МЧСРоссии до 08 ноября 2016 года.</w:t>
            </w:r>
            <w:br/>
            <w:br/>
            <w:r>
              <w:rPr/>
              <w:t xml:space="preserve">Ждем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2025-12-12T02:26:18+03:00</dcterms:created>
  <dcterms:modified xsi:type="dcterms:W3CDTF">2025-12-12T02:26:18+03:00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