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Заключительный этап Всероссийских соревнований попожарно-спасательному спорту среди министреств и ведомств,посвященных памяти Героя России В.М. Максимчука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17.09.201619:09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Заключительный этап Всероссийских соревнований попожарно-спасательному спорту среди министреств и ведомств,посвященных памяти Героя России В.М. Максимчука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сентябрязавершились Всероссийские соревнования по пожарно-спасательномуспорту среди министреств и ведомств, посвященных памяти ГерояРоссии В.М. Максимчука</w:t>
            </w:r>
            <w:br/>
            <w:br/>
            <w:r>
              <w:rPr/>
              <w:t xml:space="preserve">Три напряженных дня, более 200 спортсменов со всех городов Россииборолись за чемпионский титул на курском стадионе «Трудовыерезервы». Борьба за заветный Кубок была жёсткой и упорной. Насоревнованиях было установлено 2 рекорда, Екатерина Чендаковаустановила личный рекорд в преодолении сто-метровой полосы спрепятствиями - 15,89 сек.,  а женская сборная командаСибирского регионального центра в пожарной эстафете установиларекорд 61,09 сек.</w:t>
            </w:r>
            <w:br/>
            <w:br/>
            <w:r>
              <w:rPr/>
              <w:t xml:space="preserve">В составах спортивных сборных команд по пожарно-спасательномуспорту среди министерств и ведомств - сильнейшие спортсмены,заслуженные мастера спорта, мастера спорта международного класса,неоднократные рекордсмены, чемпионы и призеры Мира, Европы,победители и призеры международных, республиканских и всероссийскихсоревнований.</w:t>
            </w:r>
            <w:br/>
            <w:br/>
            <w:r>
              <w:rPr/>
              <w:t xml:space="preserve">В последний день соревнований определились победители и призеры вбоевом развертывании. Эта одна из важных ступенек для сборныхкоманд на пьедестал почета. В боевом развертывании (мужчины)безоговорочным лидером стала сборная команда Главного управленияМЧС России по г. Москве с результатом 28,40 секунды. А серебродосталось команде Северо-Кавказского регионального центра МЧСРоссии, показав результат 29,65 секунды. Бронзу завоевала сборнаякоманда Центрального регионального центра МЧС России, котораяпровела боевое развертывание за 29,68 секунды.</w:t>
            </w:r>
            <w:br/>
            <w:br/>
            <w:r>
              <w:rPr/>
              <w:t xml:space="preserve">По итогам Всероссийских соревнований первое место в общекомандномзачете среди министерств и ведомств заняла команда ОАО «Газпром»,второе место - Министерство образования и науки, третье место укоманды Специального управления пожарной охраны, среди региональныхцентров спортсмены Уральского регионального центра МЧС Россииуверенно одержали победу, опередив команды Приволжского иСибирского региональных центров МЧС России.</w:t>
            </w:r>
            <w:br/>
            <w:br/>
            <w:r>
              <w:rPr/>
              <w:t xml:space="preserve">Победители и призеры один за другим поднимались на пьедесталпочета, где им были вручены кубки, дипломы, медали и ценныеподарки.</w:t>
            </w:r>
            <w:br/>
            <w:br/>
            <w:r>
              <w:rPr/>
              <w:t xml:space="preserve">Стоит отметить, что на протяжении всех соревновательных днейспортсмены вели честную и бескомпромиссную борьбу и показаливысочайшие результаты во всех видах программы. Поздравляем всехпобедителей и призёров соревнований!</w:t>
            </w:r>
            <w:br/>
            <w:br/>
            <w:r>
              <w:rPr/>
              <w:t xml:space="preserve">Протоколы соревнований Вы можете просмотреть здесь. </w:t>
            </w:r>
            <w:br/>
            <w:br/>
            <w:r>
              <w:rPr/>
              <w:t xml:space="preserve">Фотографии с соревнований Вы можете просмотреть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2026-03-29T16:39:44+03:00</dcterms:created>
  <dcterms:modified xsi:type="dcterms:W3CDTF">2026-03-29T16:39:44+03:00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