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Кубок Губернатора Московской области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Кубок Губернатора Московской области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сентября2016 года в подмосковном городе  Подольске на стадионе «Пламя»Подольского учебного центра Федеральной противопожарной службы,впервые пройдут соревнования по пожарно-спасательному спорту наКубок Губернатора Московской области.    </w:t>
            </w:r>
            <w:br/>
            <w:br/>
            <w:r>
              <w:rPr/>
              <w:t xml:space="preserve">В соревнованиях примут участие спортивные сборные командыпожарно-спасательных гарнизонов ФПС и сборные территориальныхуправлений сил и средств Московской областнойпротивопожарно-спасательной службы.  Команды являютсяпобедителями и призерами  чемпионатов  Главногоуправления МЧС России по Московской области  и Московскойобластной противопожарно-спасательной службы.</w:t>
            </w:r>
            <w:br/>
            <w:br/>
            <w:r>
              <w:rPr/>
              <w:t xml:space="preserve">Кубок Губернатора выявит сильнейшую сборную региона попожарно-спасательному спорту.</w:t>
            </w:r>
            <w:br/>
            <w:br/>
            <w:r>
              <w:rPr/>
              <w:t xml:space="preserve">Одним из главных событий этого дня станет открытие на территориистадиона «Пламя» памятника пожарным-спортсменам. Автором монументаявляется житель Челябинской области Александр Рябов.</w:t>
            </w:r>
            <w:br/>
            <w:br/>
            <w:r>
              <w:rPr/>
              <w:t xml:space="preserve">Почетными гостями спортивного праздника станут ГубернаторМосковской области Андрей Воробьев и члены правительства региона,заместитель министра МЧС России Леонид Беляев, врио начальника ЦРЦМЧС России Игорь Кобзев и  ветераны пожарной охраныРоссии.</w:t>
            </w:r>
            <w:br/>
            <w:br/>
            <w:r>
              <w:rPr/>
              <w:t xml:space="preserve">В рамках праздника также состоится чествование сборной Московскойобласти по пожарно-спасательному спорту, которая в 2016 году сталаабсолютным чемпионом России.   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2026-04-26T06:31:24+03:00</dcterms:created>
  <dcterms:modified xsi:type="dcterms:W3CDTF">2026-04-26T06:31:24+03:00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