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второго дня XXV Чемпионата МЧС России иПервенства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24.07.201623:07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второго дня XXV Чемпионата МЧС России и ПервенстваРоссии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июля настадионе «Локомотив» продолжились соревнования XXV Чемпионата МЧСРоссии и Первенства России по пожарно-спасательному спорту.</w:t>
            </w:r>
            <w:br/>
            <w:br/>
            <w:r>
              <w:rPr/>
              <w:t xml:space="preserve">Ярким событием соревнований стали состязания спортсменов на беговыхдорожках. Не зря пожарно-спасательный спорт считается спортомсильных, ловких и смелых. Участники соревнований состязались впреодолении 100-метровой полосы с препятствиями, двоеборье ипожарной эстафете. И только самые сильнейшие спортсмены испортсменки с наилучшими результатами в упорной борьбе сталиучастниками финального забега.</w:t>
            </w:r>
            <w:br/>
            <w:br/>
            <w:r>
              <w:rPr/>
              <w:t xml:space="preserve">В средней группе лучший результат показал Тимур Савельев изРеспублики Удмуртия - 16.22 секунды. В младшей группе на высшейступени пьедестала почета оказался Артем Хабибуллин, преодолевдистанцию за 17.05 секунды. В старшей группе победителем сталНикита Игнатьев из Ханты Мансийского автономного округа – 16,89секунды. Полоса препятствий была покорена и представительницамипрекрасного пола. В результате упорной борьбы в старшей группепобедила Анастасия Романова из северной столицы с результатом 17,23секунды. В средней группе первое место заняла Алина Игумнова изСаратовской области – 17,64 секунды. В младшей возрастной группеДарья Игонина – спортсменка из Челябинской области – оставилапозади своих соперниц, показав результат 18,70 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второго дня соревнований в дисциплинах пожарная эстафетаи двоеборье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Пожарная эстафета (девушки):</w:t>
            </w:r>
            <w:br/>
            <w:br/>
            <w:r>
              <w:rPr/>
              <w:t xml:space="preserve">1 место – Саратовская область  (3298).</w:t>
            </w:r>
            <w:br/>
            <w:br/>
            <w:r>
              <w:rPr/>
              <w:t xml:space="preserve"> 2 место – Челябинская область (3287).</w:t>
            </w:r>
            <w:br/>
            <w:br/>
            <w:r>
              <w:rPr/>
              <w:t xml:space="preserve"> 3 место – Нижегородская область (3050).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Пожарная эстафета (юноши):</w:t>
            </w:r>
            <w:br/>
            <w:br/>
            <w:r>
              <w:rPr/>
              <w:t xml:space="preserve">1 место –  Челябинская область  (3739).</w:t>
            </w:r>
            <w:br/>
            <w:br/>
            <w:r>
              <w:rPr/>
              <w:t xml:space="preserve">2 место – Нижегородская область (3736).</w:t>
            </w:r>
            <w:br/>
            <w:br/>
            <w:r>
              <w:rPr/>
              <w:t xml:space="preserve">3 место – Саратовская область (3736).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Двоеборье:</w:t>
            </w:r>
            <w:br/>
            <w:br/>
            <w:r>
              <w:rPr/>
              <w:t xml:space="preserve">1 место –  Владимир Сидоренко г. Москва.</w:t>
            </w:r>
            <w:br/>
            <w:br/>
            <w:r>
              <w:rPr/>
              <w:t xml:space="preserve">2 место – Евгений Семенов ХМАО-Югра.</w:t>
            </w:r>
            <w:br/>
            <w:br/>
            <w:r>
              <w:rPr/>
              <w:t xml:space="preserve">3 место – Руслан Хубецов г. Санкт-Петербург.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Командный зачет среди юношей и девушек:</w:t>
            </w:r>
            <w:br/>
            <w:br/>
            <w:r>
              <w:rPr/>
              <w:t xml:space="preserve">1 место – Челябинская область (29011).</w:t>
            </w:r>
            <w:br/>
            <w:br/>
            <w:r>
              <w:rPr/>
              <w:t xml:space="preserve">2 место – Ханты-Мансийский АО - Югра (28765).</w:t>
            </w:r>
            <w:br/>
            <w:br/>
            <w:r>
              <w:rPr/>
              <w:t xml:space="preserve">3 место – Республика Татарстан (28308).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Командный зачет среди мужчин и женщин:</w:t>
            </w:r>
            <w:br/>
            <w:br/>
            <w:r>
              <w:rPr/>
              <w:t xml:space="preserve">1 место – Московская область (33909).</w:t>
            </w:r>
            <w:br/>
            <w:br/>
            <w:r>
              <w:rPr/>
              <w:t xml:space="preserve"> 2 место – Ханты-Мансийский АО - Югра (32486).</w:t>
            </w:r>
            <w:br/>
            <w:br/>
            <w:r>
              <w:rPr/>
              <w:t xml:space="preserve"> 3 место – Республика Татарстан (30766).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комплексном зачете:</w:t>
            </w:r>
            <w:br/>
            <w:br/>
            <w:r>
              <w:rPr/>
              <w:t xml:space="preserve">1 место – Московская область (63968).</w:t>
            </w:r>
            <w:br/>
            <w:br/>
            <w:r>
              <w:rPr/>
              <w:t xml:space="preserve"> 2 место – Ханты-Мансийский АО – Югра (63966) .</w:t>
            </w:r>
            <w:br/>
            <w:br/>
            <w:r>
              <w:rPr/>
              <w:t xml:space="preserve"> 3 место – Челябинская область (63245).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2026-04-26T03:47:05+03:00</dcterms:created>
  <dcterms:modified xsi:type="dcterms:W3CDTF">2026-04-26T03:47:05+03:00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