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XXV Чемпионат МЧС России и Первенство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24.07.201600:07</w:t>
            </w:r>
          </w:p>
        </w:tc>
      </w:tr>
      <w:tr>
        <w:trPr/>
        <w:tc>
          <w:tcPr>
            <w:tcBorders>
              <w:bottom w:val="single" w:sz="6" w:color="fffffff"/>
            </w:tcBorders>
          </w:tcPr>
          <w:p>
            <w:pPr>
              <w:jc w:val="start"/>
            </w:pPr>
            <w:r>
              <w:rPr>
                <w:sz w:val="24"/>
                <w:szCs w:val="24"/>
                <w:b w:val="1"/>
                <w:bCs w:val="1"/>
              </w:rPr>
              <w:t xml:space="preserve">XXV Чемпионат МЧС России и Первенство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23 июля в19.00 на Театральной площади  состоялась Торжественнаяцеремония открытия Юбилейного XXV Чемпионата МЧС России иПервенство России по пожарно-спасательному спорту!</w:t>
            </w:r>
            <w:br/>
            <w:br/>
            <w:r>
              <w:rPr/>
              <w:t xml:space="preserve">В самом сердце города собрались представители 22 субъектовРоссийской Федерации, сильнейшие спортсмены России, мастерамеждународного класса, чемпионы мира, победители и призерывсероссийских соревнований.</w:t>
            </w:r>
            <w:br/>
            <w:br/>
            <w:r>
              <w:rPr/>
              <w:t xml:space="preserve">В мероприятии приняли участие начальник Приволжского региональногоцентра МЧС России Игорь Паньшин, Губернатор Саратовской областиВалерий Радаев, заместитель начальника регионального центра АндрейКовтун, глава администрации муниципального образования «ГородСаратов» Валерий Сараев, начальник Главного управления МЧС Россиипо Саратовской области Игорь Качев, а также ветераны пожарнойохраны и пожарно-прикладного спорта.</w:t>
            </w:r>
            <w:br/>
            <w:br/>
            <w:r>
              <w:rPr/>
              <w:t xml:space="preserve">Начальник Приволжского регионального центра МЧС Россиигенерал-полковник внутренней службы Игорь Паньшин и ГубернаторСаратовской области Валерий Радаев  поприветствовали гостей иучастников соревнований. Игорь Паньшин отметил, что 2016 год в МЧСРоссии объявлен Годом пожарной охраны, поэтому «можно суверенностью сказать о важности и всесторонней поддержкипожарно-спасательного спорта, который воспитывает профессионалов,подающих пример и задающих тон для всей многотысячной армиипожарных и спасателей».</w:t>
            </w:r>
            <w:br/>
            <w:br/>
            <w:r>
              <w:rPr/>
              <w:t xml:space="preserve">В этот вечер зрителей Чемпионата радовали показательные выступленияпредставителей саратовского авиаклуба, парящих на парашютах в небе,выступления художественных коллективов и, несомненно - парадраритетной пожарной техники первой половины XX века. Своеобразным«пожарным локомотивом» автопробега стал конный обоз образца 1921года. Для зрителей было продемонстрировано тушение пожарасельскохозяйственной пожарной трубой образца 1864 года.Торжественную часть завершил парад команд-участниц. А право зажечьсимволический огонь Чемпионата, было предоставлено чемпионуРоссии-2015 года, члену сборной команды Саратовской области -Ярославу Горбачеву.</w:t>
            </w:r>
            <w:br/>
            <w:br/>
            <w:r>
              <w:rPr/>
              <w:t xml:space="preserve">В рамках торжественного открытия Чемпионата на Театральной площадисостоялись полуфинальные и финальные забеги первого дня состязаний.В нелегкой и упорной борьбе определились имена Чемпионов России водной из самых ярких и динамичных дисциплин пожарно-спасательногоспорта «подъем по штурмовой лестнице в окно учебной башни».</w:t>
            </w:r>
            <w:br/>
            <w:br/>
            <w:r>
              <w:rPr/>
              <w:t xml:space="preserve">Так, среди мужчин безоговорочным лидером стал Константин Курганский(г. Санкт-Петербург). Серебро завоевал Роман Вагнер (Челябинскаяобласть), бронзу взял Владимир Сидоренко (г. Москва).</w:t>
            </w:r>
            <w:br/>
            <w:br/>
            <w:r>
              <w:rPr/>
              <w:t xml:space="preserve">Среди юношей старшей, средней и младшей возрастных групп победуодержали Михаил Горбачев (Московская область), Хайдар Баязитов(Республика Татарстан) и Никита Исаков (Ульяновская область).</w:t>
            </w:r>
            <w:br/>
            <w:br/>
            <w:r>
              <w:rPr/>
              <w:t xml:space="preserve">Среди женщин, на первую ступень пьедестала почета подняласьЕкатерина Чендакова (ХМАО-Югра), вторую заняла Айгуль Шаяхметова(Республика Башкортостан) и третью – Анжелика Доканева (Ростовскаяобласть).</w:t>
            </w:r>
            <w:br/>
            <w:br/>
            <w:r>
              <w:rPr/>
              <w:t xml:space="preserve">Лучшими в данной спортивной дисциплине среди девушек старшей,средней и младшей возрастной группы стали Анна Стародымова(Саратовская область), Карина Тищенко (ХМАО-Югра) и ВиалеттаКиселева (Челябинская область).</w:t>
            </w:r>
            <w:br/>
            <w:br/>
            <w:r>
              <w:rPr/>
              <w:t xml:space="preserve">В завершении праздничного вечера, под бурные аплодисменты зрителей,участников соревнований и залпы салюта Чемпион России - КонстантинКурганский получил главный приз - автомобиль!  Впереди успортсменов еще три дня соревнований, пожелаем им успехов в честнойи бескомпромиссной борьбе, а зрителям - ярких и незабываемыхвпечатлений!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2026-04-26T03:47:04+03:00</dcterms:created>
  <dcterms:modified xsi:type="dcterms:W3CDTF">2026-04-26T03:47:04+03:00</dcterms:modified>
</cp:coreProperties>
</file>

<file path=docProps/custom.xml><?xml version="1.0" encoding="utf-8"?>
<Properties xmlns="http://schemas.openxmlformats.org/officeDocument/2006/custom-properties" xmlns:vt="http://schemas.openxmlformats.org/officeDocument/2006/docPropsVTypes"/>
</file>