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этап Всероссийских соревнований средиобразовательных организаций высшего образования МЧС России иЧемпионата города Москвы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10.06.201623:06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этап Всероссийских соревнований средиобразовательных организаций высшего образования МЧС России иЧемпионата города Москвы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июнязавершились Всероссийские соревнования среди образовательныхорганизаций высшего образования МЧС России и Чемпионата городаМосквы по пожарно-спасательному спорту.</w:t>
            </w:r>
            <w:br/>
            <w:br/>
            <w:r>
              <w:rPr/>
              <w:t xml:space="preserve">Три напряженных дня, более 300 спортсменов из образовательныхучреждений МЧС России (Академия ГПС МЧС России, Академиягражданской защиты МЧС России, Санкт-Петербургский университет ГПСМЧС России, Ивановская пожарно-спасательная академия ГПС МЧСРоссии, Сибирская пожарно-спасательная академия ГПС МЧС России,Воронежский институт ГПС МЧС России, Уральский институт ГПС МЧСРоссии), Дальневосточная пожарно-спасательная академия ГПС МЧСРоссии, а также гражданских вузов (Воронежский государственныйархитектурно-строительный университет, Уфимский государственныйколледж радиоэлектроники, телекоммуникаций и безопасности) исборных команд города Москвы боролись за чемпионский титул.</w:t>
            </w:r>
            <w:br/>
            <w:br/>
            <w:r>
              <w:rPr/>
              <w:t xml:space="preserve">В составах спортивных сборных команд по пожарно-спасательномуспорту образовательных организаций и города Москвы - сильнейшиеспортсмены, заслуженные мастера спорта, мастера спортамеждународного класса, неоднократные рекордсмены, чемпионы ипризеры Мира, Европы, победители и призеры международных,республиканских и всероссийских соревнований.</w:t>
            </w:r>
            <w:br/>
            <w:br/>
            <w:r>
              <w:rPr/>
              <w:t xml:space="preserve">Для многих спортсменов соревнования стали возможностью проявитьсебя и попасть в сборные команды МЧС России для участия вЧемпионате мира по пожарно-спасательному спорту.</w:t>
            </w:r>
            <w:br/>
            <w:br/>
            <w:r>
              <w:rPr/>
              <w:t xml:space="preserve">В последний день соревнований определились победители и призеры вбоевом развертывании. Среди сборных команд спортсмены из Уфимскогогосударственного колледжа радиоэлектроники, телекоммуникаций ибезопасности достойно заняли первую ступень пьедестала почета срезультатом 32,27 секунды. Второе место и серебряную медальполучила команда Уральского института ГПС МЧС России, показаврезультат 32,35 секунды. Бронзу домой увезет сборная командаСанкт-Петербургского университета ГПС МЧС России, которая провелабоевое развертывание за 32,38 секунды. В боевом развертывании своюкрасоту и грацию ярко продемонстрировали представительницыпрекрасного пола Дальневосточной пожарно-спасательной академии ГПСМЧС России, они уверенно одержали победу, опередив сборные командыУральского института ГПС МЧС России и Академии ГПС МЧС России.</w:t>
            </w:r>
            <w:br/>
            <w:br/>
            <w:r>
              <w:rPr/>
              <w:t xml:space="preserve">По итогам Всероссийских соревнований первое место в общекомандномзачете занял Воронежский государственный архитектурно-строительныйуниверситет, второе место Санкт-Петербургский университет ГПС МЧСРоссии, третье место у Ивановской пожарно-спасательной академии ГПСМЧС России.</w:t>
            </w:r>
            <w:br/>
            <w:br/>
            <w:r>
              <w:rPr/>
              <w:t xml:space="preserve">Среди женских команд:</w:t>
            </w:r>
            <w:br/>
            <w:br/>
            <w:r>
              <w:rPr/>
              <w:t xml:space="preserve">1 место – ВГАСУ</w:t>
            </w:r>
            <w:br/>
            <w:br/>
            <w:r>
              <w:rPr/>
              <w:t xml:space="preserve">2 место – ИПСА ГПС</w:t>
            </w:r>
            <w:br/>
            <w:br/>
            <w:r>
              <w:rPr/>
              <w:t xml:space="preserve">3 место – Уральский ИГПС</w:t>
            </w:r>
            <w:br/>
            <w:br/>
            <w:r>
              <w:rPr/>
              <w:t xml:space="preserve">Среди мужских команд:</w:t>
            </w:r>
            <w:br/>
            <w:br/>
            <w:r>
              <w:rPr/>
              <w:t xml:space="preserve">1 место –СПБУ ГПС</w:t>
            </w:r>
            <w:br/>
            <w:br/>
            <w:r>
              <w:rPr/>
              <w:t xml:space="preserve">2 место – ВГАСУ</w:t>
            </w:r>
            <w:br/>
            <w:br/>
            <w:r>
              <w:rPr/>
              <w:t xml:space="preserve">3 место – ИПСА ГПС</w:t>
            </w:r>
            <w:br/>
            <w:br/>
            <w:r>
              <w:rPr/>
              <w:t xml:space="preserve">Призерам и победителям в лично-командном первенстве были врученыкубки, дипломы, медали и ценные подарки. А самых лучших спортсменовнаградили «Лентой Чемпиона».</w:t>
            </w:r>
            <w:br/>
            <w:br/>
            <w:r>
              <w:rPr/>
              <w:t xml:space="preserve">Стоит отметить, что на протяжении всех соревновательных днейспортсмены вели честную и бескомпромиссную борьбу и показаливысочайшие результаты во всех видах программы. Поздравляемпобедителей и призёров соревнований!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2025-11-05T03:42:26+03:00</dcterms:created>
  <dcterms:modified xsi:type="dcterms:W3CDTF">2025-11-05T03:42:26+03:00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