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Иваново состоялось торжественное открытие Всероссийскихсоревнований по пожарно-спасательному спорту среди образовательныхорганизаций высшего образования МЧС России в закрытомпомещении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23.03.201620:03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ВИваново состоялось торжественное открытие Всероссийскихсоревнований по пожарно-спасательному спорту среди образовательныхорганизаций высшего образования МЧС России в закрытомпомещении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мартасостоялось торжественное открытие Всероссийских соревнований попожарно-спасательному спорту среди образовательных организацийвысшего образования МЧС России в закрытом помещении, посвященныеГоду пожарной охраны в системе МЧС России. С первых минут церемонииоткрытия соревнований участников, ветеранов и  гостейприветствовал оркестр и группа барабанщиц Ивановскойпожарно-спасательной академии ГПС МЧС России, что придалоторжественность и праздничность началу Всероссийских соревнований.В соревнованиях приняли участие спортивные сборные командыобразовательных организаций высшего образования МЧС России инепрофильные образовательные организации.</w:t>
            </w:r>
            <w:br/>
            <w:br/>
            <w:r>
              <w:rPr/>
              <w:t xml:space="preserve">На церемонии открытия присутствовали почетные гости: заместитель председателя Правительства Ивановской области СветланаДавлетова, которая обратилась с приветственным словом к участникамсоревнований, начальник Департамента молодежной политики и спортаАнтон Лопатин, заместитель начальника Департамента образованияВладимир Лазарев, начальник Управления по обеспечению защитынаселения и пожарной безопасности Леонид Моторин и ветераныпожарной охраны и спорта.</w:t>
            </w:r>
            <w:br/>
            <w:br/>
            <w:r>
              <w:rPr/>
              <w:t xml:space="preserve">Соревнования проводятся под руководством Главной судейскойколлегии, начальника Центрального спортивного клуба МЧС России,инспектора, судьи международной категории Андрея Калинина иначальника Ивановской пожарно-спасательной академии ГПС МЧС РоссииИгоря Малого.</w:t>
            </w:r>
            <w:br/>
            <w:br/>
            <w:r>
              <w:rPr/>
              <w:t xml:space="preserve">Более 170 студентов и курсантов образовательных организаций из 60регионов России выйдут на дорожки спортивного манежа Ивановскойпожарно-спасательной академии ГПС МЧС России, чтобы побороться завысокое звание чемпионов России по пожарно-спасательному спортусреди образовательных организаций.</w:t>
            </w:r>
            <w:br/>
            <w:br/>
            <w:r>
              <w:rPr/>
              <w:t xml:space="preserve">В первый день соревнований по спортивной дисциплине «Штурмоваялестница» стартовало 102 участника мужских команд и 68 участницженских команд образовательных организаций. И только самыесильнейшие спортсмены и спортсменки с наилучшими результатами вупорной борьбе стали участниками финального забега.</w:t>
            </w:r>
            <w:br/>
            <w:br/>
            <w:r>
              <w:rPr/>
              <w:t xml:space="preserve">Звание Чемпиона России среди образовательных организаций завоевалСтанислав Титоренко - курсант Санкт-Петербургского университета ГПСМЧС России, который многие годы был близок к высшей ступенипьедестала почета и на данных соревнованиях, проявив спортивноемужество и мастерство, добился победного результата 13,27 секунд.Серебряным призером стал студент Воронежского Государственногоархитектурно-строительного университета Михаил Ведерников срезультатом 13,52 секунды. Евгений Семёнов с результатом 13,52секунды завоевал третью ступень пьедестала почета и званиебронзового призера Всероссийских соревнований. Воспитанники тренераспортивной команды Санкт-Петербургского университета ГПС МЧСРоссии, заслуженного тренера России Сергея Столярова завоевали двапочетных места на Всероссийских соревнованиях среди образовательныхорганизаций.</w:t>
            </w:r>
            <w:br/>
            <w:br/>
            <w:r>
              <w:rPr/>
              <w:t xml:space="preserve">Наряду с мужчинами в составе сборных команд с успехом выступили ипредставительницы прекрасного пола. С первых минут состязанияучастницы захватили зрителей своей ловкостью и смелостью. Врезультате напряженной борьбы в личном зачете победила студенткаВоронежского института ГПС МЧС России Анастасия Галичанина срезультатом 7,30 секунды. Серебряная медаль Всероссийскихсоревнований была вручена Людмиле Кирдяшовой, также студенткеВоронежского института. Третий результат в финальном забегепоказала Роксана Юркова из Пермского края. Все лучшие спортсменкиявляются членами сборной команды МЧС России попожарно-спасательному спорту. Впереди у спортсменов еще деньсоревнований по виду «Преодоление 100-метровой полосы спрепятствиями».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2026-06-29T21:10:32+03:00</dcterms:created>
  <dcterms:modified xsi:type="dcterms:W3CDTF">2026-06-29T21:10:32+03:00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