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попожарно-спасательному спорту среди образовательных организацийвысшего образования МЧС России в 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24марта 2016 года в городе Иваново на учебно-спортивной базеИвановской пожарно-спасательной академии ГПС МЧС России пройдутВсероссийские соревнования по пожарно-спасательному спорту средиобразовательных организаций высшего образования МЧС России взакрытом помещении, посвященные Году пожарной охраны.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такжеприглашённые команды Уфимского колледжа радиоэлектроники,телекоммуникаций и безопасности, Саратовского государственногоаграрного университета имени Н.И. Вавилова и  Воронежскогогосударственного архитектурно-строительного университета.</w:t>
            </w:r>
            <w:br/>
            <w:br/>
            <w:r>
              <w:rPr/>
              <w:t xml:space="preserve">Программа соревнований состоит из двух видов – это преодоление100-метровой полосы с препятствиями и подъем по штурмовой лестницев окно учебной башни.</w:t>
            </w:r>
            <w:br/>
            <w:br/>
            <w:r>
              <w:rPr/>
              <w:t xml:space="preserve"> 23 марта</w:t>
            </w:r>
            <w:br/>
            <w:br/>
            <w:r>
              <w:rPr/>
              <w:t xml:space="preserve">В 09.30 часов в спортивном манеже Ивановской пожарно-спасательнойакадемии ГПС МЧС России (проспект Строителей, 33)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10.30-13.00 – Штурмовая лестница (мужчины), Полоса препятствий(женщины);</w:t>
            </w:r>
            <w:br/>
            <w:br/>
            <w:r>
              <w:rPr/>
              <w:t xml:space="preserve">13.00-13.30 – Проведение финальных забегов: Штурмовая лестница(мужчины), Полоса препятствий (женщины);</w:t>
            </w:r>
            <w:br/>
            <w:br/>
            <w:r>
              <w:rPr/>
              <w:t xml:space="preserve">24 марта</w:t>
            </w:r>
            <w:br/>
            <w:br/>
            <w:r>
              <w:rPr/>
              <w:t xml:space="preserve">09.30 – Начало соревнований:</w:t>
            </w:r>
            <w:br/>
            <w:br/>
            <w:r>
              <w:rPr/>
              <w:t xml:space="preserve">09.30-13.30 – Штурмовая лестница (женщины), Полоса препятствий(мужчины);</w:t>
            </w:r>
            <w:br/>
            <w:br/>
            <w:r>
              <w:rPr/>
              <w:t xml:space="preserve">13.30-14.00 – Проведение финальных забегов: Штурмовая лестница(женщины), Полоса препятствий (мужчины);</w:t>
            </w:r>
            <w:br/>
            <w:br/>
            <w:r>
              <w:rPr/>
              <w:t xml:space="preserve">14.30-15.15 – Торжественное закрытие соревнований.</w:t>
            </w:r>
            <w:br/>
            <w:br/>
            <w:r>
              <w:rPr/>
              <w:t xml:space="preserve">Награждение победителей и призёров в личном и общекомандномзачёте.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иженщины (в каждой команде по 6 участниц). Победители и призерысоревнований будут определяться в командном и личномпервенстве.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СМИ ФКУ ЦСК МЧС 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2025-11-05T05:40:16+03:00</dcterms:created>
  <dcterms:modified xsi:type="dcterms:W3CDTF">2025-11-05T05:40:16+03:00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