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стрельбе из боевогоручного оружия среди сотрудников структурных подразделенийЦентрального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стрельбе из боевого ручного оружиясреди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октября2015 года в стрелковом тире Национального центра управления вкризисных ситуациях МЧС России (ул. Ватутина, д. 1) пройдутсоревнования по стрельбе из боевого ручного оружия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После инструктажа спортсменов ожидают два упражнения:</w:t>
            </w:r>
            <w:br/>
            <w:br/>
            <w:r>
              <w:rPr/>
              <w:t xml:space="preserve">- Стрельба из пистолета Макарова по неподвижным мишеням, гдеучастникам соревнований необходимо за 10 мин. на расстояние 25 мприцелиться и попасть в мишень;</w:t>
            </w:r>
            <w:br/>
            <w:br/>
            <w:r>
              <w:rPr/>
              <w:t xml:space="preserve">- Стрельба скоростная из пистолета Макарова по неподвижной мишенисо сменой магазинов. Стрелок, находясь на первом огневом рубеже, покоманде судьи снаряжает 2 магазина любым количеством патронов (водном из магазинов должно быть не менее 2 патронов). Один магазинвставляет в рукоятку пистолета, второй - в удобное для стрелкаместо на огневом рубеже. После команды «огонь» стрелок достаеторужие, снимает его с предохранителя, досылает патрон в патронник,производит 10 выстрелов в мишень с заменой магазина в течение 30секунд.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10.00-11.00 – Мандатная комиссия. Совещание главной судейскойколлегии и представителей команд.</w:t>
            </w:r>
            <w:br/>
            <w:br/>
            <w:r>
              <w:rPr/>
              <w:t xml:space="preserve">11.00-11.30 – Торжественное открытие соревнований.</w:t>
            </w:r>
            <w:br/>
            <w:br/>
            <w:r>
              <w:rPr/>
              <w:t xml:space="preserve">11.35 – Начало соревнований</w:t>
            </w:r>
            <w:br/>
            <w:br/>
            <w:r>
              <w:rPr/>
              <w:t xml:space="preserve">           1. Упражнение ПМ-7;</w:t>
            </w:r>
            <w:br/>
            <w:br/>
            <w:r>
              <w:rPr/>
              <w:t xml:space="preserve">           2. Упражнение ПМ-15.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2026-04-26T21:28:00+03:00</dcterms:created>
  <dcterms:modified xsi:type="dcterms:W3CDTF">2026-04-26T21:28:00+03:00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