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Чемпионаты в Гродно стартовали со II Первенства мира средидевушек и юниорок: во всех группах побиты предыдущие мировыерекорды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05.08.201517:08</w:t>
            </w:r>
          </w:p>
        </w:tc>
      </w:tr>
      <w:tr>
        <w:trPr/>
        <w:tc>
          <w:tcPr>
            <w:tcBorders>
              <w:bottom w:val="single" w:sz="6" w:color="fffffff"/>
            </w:tcBorders>
          </w:tcPr>
          <w:p>
            <w:pPr>
              <w:jc w:val="start"/>
            </w:pPr>
            <w:r>
              <w:rPr>
                <w:sz w:val="24"/>
                <w:szCs w:val="24"/>
                <w:b w:val="1"/>
                <w:bCs w:val="1"/>
              </w:rPr>
              <w:t xml:space="preserve">Чемпионаты в Гродно стартовали со II Первенства мира среди девушеки юниорок: во всех группах побиты предыдущие мировые рекорды</w:t>
            </w:r>
          </w:p>
        </w:tc>
      </w:tr>
      <w:tr>
        <w:trPr/>
        <w:tc>
          <w:tcPr>
            <w:tcBorders>
              <w:bottom w:val="single" w:sz="6" w:color="fffffff"/>
            </w:tcBorders>
          </w:tcPr>
          <w:p>
            <w:pPr>
              <w:jc w:val="center"/>
            </w:pPr>
          </w:p>
        </w:tc>
      </w:tr>
      <w:tr>
        <w:trPr/>
        <w:tc>
          <w:tcPr/>
          <w:p>
            <w:pPr>
              <w:jc w:val="start"/>
            </w:pPr>
            <w:r>
              <w:rPr/>
              <w:t xml:space="preserve">II Первенствомира среди девушек и юниорок открыло соревнованияна чемпионатах в Гродно с упражнения «Подъем по штурмовойлестнице в окно второго этажа учебной башни»</w:t>
            </w:r>
            <w:br/>
            <w:br/>
            <w:r>
              <w:rPr/>
              <w:t xml:space="preserve">В младшей группе - до  14 лет - лучший результат взабегах показали три россиянки и белорусская спортсменка.Новополочанка Екатерина Семенова, а также Алсу Бакирова, ВиолеттаКиселева и Ирина Демидова из российской команды будут участвовать вфинале. При этом Алсу показала время 7,75 и Виолетта7,81 секунды, что оказалось лучше предыдущего мировогорекорда.  </w:t>
            </w:r>
            <w:br/>
            <w:br/>
            <w:r>
              <w:rPr/>
              <w:t xml:space="preserve">Возраст спортсменок в средней группе - 15-16 лет. Здесьсразу трижды был побит предыдущий рекорд мира, который установилабелоруска Елена Прищепова – 7,79 секунд.</w:t>
            </w:r>
            <w:br/>
            <w:br/>
            <w:r>
              <w:rPr/>
              <w:t xml:space="preserve">Анна Стародымова из команды Российской Федерации показала результат7,31. Сама Елена Прищепова  также побила свой предыдущийрекорд,  выполнив подъем за 7, 52. Полька Наталья Гутманьскаподнялась на второй этаж учебной башни за 7,76 секунд. Четвертой стала  землячка Е. Прищеповой из Гомеля  -Валерия Казаченко.</w:t>
            </w:r>
            <w:br/>
            <w:br/>
            <w:r>
              <w:rPr/>
              <w:t xml:space="preserve">В старшей группе  юниорок в возрасте 17-18 лет вфинальных забегах будут участвовать также представители Беларуси,России и Польши. Витебчанка Екатерина Богданова и ОксанаКорево из БГУФК  показали результат, превышающий предыдущиймировой забег - 7,66 и 7,64 соответственно.  С белорусскимиспортсменками также в финале поборются Мария Васильева изРоссийской Федерации и Лех Марта Ягода из Польши.  </w:t>
            </w:r>
            <w:br/>
            <w:br/>
            <w:r>
              <w:rPr/>
              <w:t xml:space="preserve"> </w:t>
            </w:r>
            <w:br/>
            <w:br/>
            <w:r>
              <w:rPr/>
              <w:t xml:space="preserve">Фоторепортаж соревнований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2026-02-10T04:54:01+03:00</dcterms:created>
  <dcterms:modified xsi:type="dcterms:W3CDTF">2026-02-10T04:54:01+03:00</dcterms:modified>
</cp:coreProperties>
</file>

<file path=docProps/custom.xml><?xml version="1.0" encoding="utf-8"?>
<Properties xmlns="http://schemas.openxmlformats.org/officeDocument/2006/custom-properties" xmlns:vt="http://schemas.openxmlformats.org/officeDocument/2006/docPropsVTypes"/>
</file>