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легкой атлетике среди спортивных коллективовIII и IV групп в зачет Спартакиады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24.06.201618:06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легкой атлетике среди спортивных коллективов III иIV групп в зачет Спартакиады МЧС России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2016года в Измайловском парке состоялись Соревнования по легкойатлетике среди спортивных коллективов III и IV групп в зачетСпартакиады МЧС России 2016 года.</w:t>
            </w:r>
            <w:br/>
            <w:br/>
            <w:r>
              <w:rPr/>
              <w:t xml:space="preserve">Торжественная церемония открытия соревнований сопровождалась гимномРоссийской Федерации. На церемонии были вручены ведомственныенаграды за активное участие в Спартакиаде МЧС России 2015 года иорганизацию соревнований на высоком профессиональном уровне.Младшего сержанта Илью Игоревича Лежнина наградили нагрудным знакомМЧС России «Отличник спасательных воинских формирований».Полковнику Андрею Николаевичу Фисенко - советнику отделаДепартамента территориальной политики и подполковнику внутреннейслужбы Станиславу Раисовичу Шалкееву - заместителю начальникаотдела Департамента надзорной деятельности и профилактическойработы были вручены Почетные грамоты МЧС России.</w:t>
            </w:r>
            <w:br/>
            <w:br/>
            <w:r>
              <w:rPr/>
              <w:t xml:space="preserve">Несмотря на изнуряющую жару, на старт вышли представители 19-тиспортивных коллективов МЧС России III и IV групп различныхвозрастных категорий. Спортсменам структурных подразделенийЦентрального аппарата министерства, спасательных воинскихформирований и учреждений центрального подчинения предстояло навремя преодолеть дистанцию 1000 метров. Все участники были серьезнонастроены на победу, тщательно разминались, что помогло обойтисьбез травм. Представительницы прекрасного пола наряду с мужчинамипродемонстрировали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 IV группы МЧС России места распределились следующимобразом: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I место – Светлана Холявина (Департамент гражданской защиты);</w:t>
            </w:r>
            <w:br/>
            <w:br/>
            <w:r>
              <w:rPr/>
              <w:t xml:space="preserve">II место – Ксения Глибина (Департамент гражданской обороны и защитынаселения);</w:t>
            </w:r>
            <w:br/>
            <w:br/>
            <w:r>
              <w:rPr/>
              <w:t xml:space="preserve">III место – Екатерина Панова (Департамент гражданской обороны изащиты населения). 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до 29 лет:</w:t>
            </w:r>
            <w:br/>
            <w:br/>
            <w:r>
              <w:rPr/>
              <w:t xml:space="preserve">I место – Алексей Белышев (Департамент пожарно-спасательных сил испециальных формирований);</w:t>
            </w:r>
            <w:br/>
            <w:br/>
            <w:r>
              <w:rPr/>
              <w:t xml:space="preserve">II место – Егор Мелентьев (Департамент пожарно-спасательных сил испециальных формирований);</w:t>
            </w:r>
            <w:br/>
            <w:br/>
            <w:r>
              <w:rPr/>
              <w:t xml:space="preserve">III место – Николай Маврычев (Департамент гражданской защиты).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30-44 лет:</w:t>
            </w:r>
            <w:br/>
            <w:br/>
            <w:r>
              <w:rPr/>
              <w:t xml:space="preserve">I место – Владимир Чайка (Управление стратегического планирования иорганизационной работы);</w:t>
            </w:r>
            <w:br/>
            <w:br/>
            <w:r>
              <w:rPr/>
              <w:t xml:space="preserve">II место – Сергей Глинов (Департамент надзорной деятельности ипрофилактической работы).</w:t>
            </w:r>
            <w:br/>
            <w:br/>
            <w:r>
              <w:rPr/>
              <w:t xml:space="preserve">III место – Станислав Шалкеев (Департамент надзорной деятельности ипрофилактической работы).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45 лет и старше:</w:t>
            </w:r>
            <w:br/>
            <w:br/>
            <w:r>
              <w:rPr/>
              <w:t xml:space="preserve">I место – Андрей Фисенко (Департамент территориальнойполитики);</w:t>
            </w:r>
            <w:br/>
            <w:br/>
            <w:r>
              <w:rPr/>
              <w:t xml:space="preserve">II место – Сергей Творогов (Департамент развития);</w:t>
            </w:r>
            <w:br/>
            <w:br/>
            <w:r>
              <w:rPr/>
              <w:t xml:space="preserve">III место – Павел Бойко (Департамент гражданской обороны и защитынаселения).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 III группы МЧС России места распределилисьследующим образом: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I место – Елена Слушкова (Специальные подразделения федеральнойпротивопожарной службы);</w:t>
            </w:r>
            <w:br/>
            <w:br/>
            <w:r>
              <w:rPr/>
              <w:t xml:space="preserve">II место – Екатерина Долженко (Национальный центр управления вкризисных ситуациях);</w:t>
            </w:r>
            <w:br/>
            <w:br/>
            <w:r>
              <w:rPr/>
              <w:t xml:space="preserve">III место – Алена Мурашкина (Ногинский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до 29 лет:</w:t>
            </w:r>
            <w:br/>
            <w:br/>
            <w:r>
              <w:rPr/>
              <w:t xml:space="preserve">I место – Евгений Кожура (Ногинский спасательный центр);</w:t>
            </w:r>
            <w:br/>
            <w:br/>
            <w:r>
              <w:rPr/>
              <w:t xml:space="preserve">II место – Алексей Исаев (Национальный центр управления в кризисныхситуациях);</w:t>
            </w:r>
            <w:br/>
            <w:br/>
            <w:r>
              <w:rPr/>
              <w:t xml:space="preserve">III место – Иван Филиппов (Ногинский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30-44 лет:</w:t>
            </w:r>
            <w:br/>
            <w:br/>
            <w:r>
              <w:rPr/>
              <w:t xml:space="preserve">I место – Александр Смирнов (Центр по проведению спасательныхопераций особого риска «Лидер»);</w:t>
            </w:r>
            <w:br/>
            <w:br/>
            <w:r>
              <w:rPr/>
              <w:t xml:space="preserve">II место – Дмитрий Лимасов (Центр по проведению спасательныхопераций особого риска «Лидер»);</w:t>
            </w:r>
            <w:br/>
            <w:br/>
            <w:r>
              <w:rPr/>
              <w:t xml:space="preserve">III место – Михаил Васильев (Специальное подразделение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45 лет и старше:</w:t>
            </w:r>
            <w:br/>
            <w:br/>
            <w:r>
              <w:rPr/>
              <w:t xml:space="preserve">I место – Владимир Денисов (Государственный центральныйаэромобильный спасательный отряд «Центроспас»);</w:t>
            </w:r>
            <w:br/>
            <w:br/>
            <w:r>
              <w:rPr/>
              <w:t xml:space="preserve">II место – Алексей Антипов (Ногинский спасательный центр);</w:t>
            </w:r>
            <w:br/>
            <w:br/>
            <w:r>
              <w:rPr/>
              <w:t xml:space="preserve">III место – Александр Ефимов (Специальные подразделения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призовые места распределились следующимобразом:</w:t>
            </w:r>
            <w:br/>
            <w:br/>
            <w:r>
              <w:rPr/>
              <w:t xml:space="preserve">Коллективы IV группы</w:t>
            </w:r>
            <w:br/>
            <w:br/>
            <w:r>
              <w:rPr/>
              <w:t xml:space="preserve">I место – Департамент гражданской защиты;</w:t>
            </w:r>
            <w:br/>
            <w:br/>
            <w:r>
              <w:rPr/>
              <w:t xml:space="preserve">II место – Департамент гражданской обороны и защиты населения;</w:t>
            </w:r>
            <w:br/>
            <w:br/>
            <w:r>
              <w:rPr/>
              <w:t xml:space="preserve">III место – Департамент надзорной деятельности и профилактическойработы.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III группы</w:t>
            </w:r>
            <w:br/>
            <w:br/>
            <w:r>
              <w:rPr/>
              <w:t xml:space="preserve">I место – Ногинский спасательный центр;</w:t>
            </w:r>
            <w:br/>
            <w:br/>
            <w:r>
              <w:rPr/>
              <w:t xml:space="preserve">II место – Специальные подразделения федеральной противопожарнойслужбы;</w:t>
            </w:r>
            <w:br/>
            <w:br/>
            <w:r>
              <w:rPr/>
              <w:t xml:space="preserve">III место – Центр по проведению спасательных операций особого риска«Лидер»..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памятными призами.</w:t>
            </w:r>
            <w:br/>
            <w:br/>
            <w:r>
              <w:rPr/>
              <w:t xml:space="preserve">ЦСК МЧС России поздравляет победителей Спартакиады МЧС России полегкой атлетике!</w:t>
            </w:r>
            <w:br/>
            <w:br/>
            <w:r>
              <w:rPr/>
              <w:t xml:space="preserve">Протоколы 4 группы по легкой атлетике Вы можете просмотретьздесь</w:t>
            </w:r>
            <w:br/>
            <w:br/>
            <w:r>
              <w:rPr/>
              <w:t xml:space="preserve">Протоколы 3 группы здесь</w:t>
            </w:r>
            <w:br/>
            <w:br/>
            <w:r>
              <w:rPr/>
              <w:t xml:space="preserve">Фотографии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2026-06-29T18:33:39+03:00</dcterms:created>
  <dcterms:modified xsi:type="dcterms:W3CDTF">2026-06-29T18:33:39+03:00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