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Состоятся Международные соревнования попожарно-спасательному спорту на Кубок «Дружбы» и приз «Золотаяштурмовка» в рамках международного салона «Комплекснаябезопасность-2015»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17.04.201521:04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Состоятся Международные соревнования по пожарно-спасательномуспорту на Кубок «Дружбы» и приз «Золотая штурмовка» в рамкахмеждународного салона «Комплексная безопасность-2015»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18, 19 мая2015 года на территории выставочного комплекса ВДНХ (Проспект Мира,домовладение 119) в рамках международного салона «Комплекснаябезопасность-2015» состоятся Международные соревнования попожарно-спасательному спорту на Кубок «Дружбы» и приз «Золотаяштурмовка».</w:t>
            </w:r>
            <w:br/>
            <w:br/>
            <w:r>
              <w:rPr/>
              <w:t xml:space="preserve">В соревнованиях примут участие сильнейшие спортсмены РоссийскойФедерации, Республики Беларусь и Республики Казахстан, СловацкойРеспублики, главных управлений МЧС России по г. Москве и Московскойобласти, команды образовательных организаций высшего образованияМЧС России, среднего профессионального образования РоссийскойФедерации и другие.</w:t>
            </w:r>
            <w:br/>
            <w:br/>
            <w:r>
              <w:rPr/>
              <w:t xml:space="preserve">На мероприятии планируется присутствие Министра РоссийскойФедерации по делам гражданской обороны, чрезвычайным ситуациям иликвидации последствий стихийных бедствий Владимира АндреевичаПучкова.</w:t>
            </w:r>
            <w:br/>
            <w:br/>
            <w:r>
              <w:rPr/>
              <w:t xml:space="preserve">Пожарно-спасательный спорт – это единственный вид спорта, где «бегпо вертикали» за считанные секунды демонстрирует профессионализм,силу, умение и ловкость, так необходимые для спасения жизни людей иформирования настоящего пожарного-спасателя. В соревнованияхмужские и женские спортивные сборные команды попожарно-спасательному спорту будут соревноваться в подъеме поштурмовой лестнице в окно 4-го и 2-го этажей учебной башни.</w:t>
            </w:r>
            <w:br/>
            <w:br/>
            <w:r>
              <w:rPr/>
              <w:t xml:space="preserve">18 мая состоится опробование снарядов, мандатная комиссия,совещание главной судейской коллегии с представителями команд ипресс-конференция. </w:t>
            </w:r>
            <w:br/>
            <w:br/>
            <w:r>
              <w:rPr/>
              <w:t xml:space="preserve">19 мая участников и гостей мероприятия ожидает увлекательное икрасочное шоу Торжественной церемонии открытия, которое подаритмного положительных эмоций и надолго останется в памяти.</w:t>
            </w:r>
            <w:br/>
            <w:br/>
            <w:r>
              <w:rPr/>
              <w:t xml:space="preserve">Ярким событием станут состязания спортсменов на беговых дорожках,особенно захватывающей будет борьба представительниц прекрасногопола, которые, несомненно, покажут свое мастерство и красоту впожарно-спасательном спорте.</w:t>
            </w:r>
            <w:br/>
            <w:br/>
            <w:r>
              <w:rPr/>
              <w:t xml:space="preserve">На церемонии награждения победителям и призерам соревнований будутвручены кубки, медали, дипломы, грамоты и памятные подарки. </w:t>
            </w:r>
            <w:br/>
            <w:br/>
            <w:r>
              <w:rPr/>
              <w:t xml:space="preserve">Столь значимое событие открывает спортивный сезон международныхсоревнований и станет одним из этапов для спортсменов в преддверииVI Чемпионата Мира среди юношей и юниоров по пожарно-спасательномуспорту, II Первенства Мира среди девушек и юниорок попожарно-спасательному спорту, чемпионатов мира среди национальныхмолодежных команд по пожарно-спасательному спорту и XI ЧемпионатаМира по пожарно-спасательному спорту, который состоится с 7 по 12сентября в        г.Санкт-Петербург.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Приглашаем представителей средств массовой информации принятьучастие в информационном освещении Международных соревнований попожарно-спасательному спорту на Кубок «Дружбы» и приз «Золотаяштурмовка».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Контактные данные:</w:t>
            </w:r>
            <w:br/>
            <w:br/>
            <w:r>
              <w:rPr/>
              <w:t xml:space="preserve">Пресс-служба ФКУ ЦСК МЧС России</w:t>
            </w:r>
            <w:br/>
            <w:br/>
            <w:r>
              <w:rPr/>
              <w:t xml:space="preserve">Васильева Юлия Андреевна</w:t>
            </w:r>
            <w:br/>
            <w:br/>
            <w:r>
              <w:rPr/>
              <w:t xml:space="preserve">Тел.: 8-495-784-75-22.</w:t>
            </w:r>
            <w:br/>
            <w:br/>
            <w:r>
              <w:rPr/>
              <w:t xml:space="preserve">E-mail: press-csk-mchs@mail.ru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2026-08-06T00:24:40+03:00</dcterms:created>
  <dcterms:modified xsi:type="dcterms:W3CDTF">2026-08-06T00:24:40+03:00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