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Центральный спортивный клуб МЧС России подводит итогиспортивного сезона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Центральный спортивный клуб МЧС России подводит итоги спортивногосезона 2014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Федеральнымказенным учреждением «Центральный спортивный клуб МЧС России» (ЦСКМЧС России) проводится масштабная работа в области развитияфизической культуры и спорта, популяризации здорового образа жизни,культивированию служебно-прикладных видов спорта, направленных наповышение 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Сотрудники МЧС России принимали активное участие в спортивныхмероприятиях, проходящих в рамках Спартакиады МЧС России, всоревнованиях общества «Динамо» среди министерств и ведомств,покоряли спортивные высоты на всероссийской и международной аренахв соревнованиях по пожарно-прикладному и спасательному спорту.</w:t>
            </w:r>
            <w:br/>
            <w:br/>
            <w:r>
              <w:rPr/>
              <w:t xml:space="preserve">Традиционно, подводим итоги спортивного сезона прошедшего года.</w:t>
            </w:r>
            <w:br/>
            <w:br/>
            <w:r>
              <w:rPr/>
              <w:t xml:space="preserve">В рамках ежегодной Спартакиады МЧС России среди департаментов иуправлений центрального аппарата МЧС России, региональных центров,образовательных и научно-исследовательских организаций, воинскихчастей войск гражданской обороны, поисково-спасательныхформирований МЧС России и организаций МЧС России были проведенысоревнования по видам спорта: лыжные гонки, плавание, легкаяатлетика, мини-футбол, волейбол, шахматы, домино, стрельба избоевого ручного оружия, стендовая стрельба, настольный теннис,самбо, бильярд, хоккей с шайбой.</w:t>
            </w:r>
            <w:br/>
            <w:br/>
            <w:r>
              <w:rPr/>
              <w:t xml:space="preserve">География соревнований охватила большую часть страны, состязанияпроходили в городах: Ачинск, Иваново, Калуга, Москва, Нальчик,Нижний Новгород, Новокузнецк, Новоуральск, Омск, Оренбург,Санкт-Петербург, Рязань, Чебоксары, Уфа.</w:t>
            </w:r>
            <w:br/>
            <w:br/>
            <w:r>
              <w:rPr/>
              <w:t xml:space="preserve">Призеров и победителей Спартакиады МЧС России торжественно наградяткубками и дипломами 28 января 2015 года в рамках Всероссийскогосбора по подведению итогов деятельности Единой государственнойсистемы предупреждения и ликвидации чрезвычайных ситуаций.</w:t>
            </w:r>
            <w:br/>
            <w:br/>
            <w:r>
              <w:rPr/>
              <w:t xml:space="preserve">С 7 по 10 августа 2014 года состоялся X Военно-спортивный форум«Готов к труду и обороне», на котором ЦСК МЧС России представилобширную выставочную экспозицию, а сборная команда МЧС Россиизаняла 1 место среди  министерств и ведомств в сдаче комплексаГТО.</w:t>
            </w:r>
            <w:br/>
            <w:br/>
            <w:r>
              <w:rPr/>
              <w:t xml:space="preserve">Для участия в Спартакиаде общества «Динамо» среди сборных командминистерств и ведомств органов безопасности и правопорядка РоссииЦСК МЧС России был сформирован спортивный коллектив «Динамо №31».Ежегодно сборные спортивные команды активно принимают участие влыжных гонках, плавании, легкоатлетическом кроссе, спортивномориентировании, стрельбе, мини-футболе, настольном теннисе,волейболе, теннисе.</w:t>
            </w:r>
            <w:br/>
            <w:br/>
            <w:r>
              <w:rPr/>
              <w:t xml:space="preserve">ЦСК МЧС России совместно с Региональными центрами МЧС России,Главными управлениями МЧС России организовали и провели такиеспортивные мероприятия как: Всероссийские соревнования попожарно-прикладному спорту среди образовательных организацийВысшего профессионального и среднего профессионального образованияМЧС России в закрытом помещении; Кубок МЧС России попожарно-прикладному спорту; IX Чемпионат МЧС России поспасательному спорту; XХIII Чемпионат МЧС России попожарно-прикладному спорту; Всероссийские открытые соревнования наКубок МЧС России по пожарно-прикладному спорту средиминистерств и ведомств, посвященные памяти героя  России В.М.Максимчука и многие другие соревнования.</w:t>
            </w:r>
            <w:br/>
            <w:br/>
            <w:r>
              <w:rPr/>
              <w:t xml:space="preserve">В 2014 году за высокие спортивные результаты были присвоеныспортивные звания: Мастер спорта России по пожарно-прикладномуспорту – 21 спортсмену, Мастера спорта России по спасательномуспорту – 23 спортсменам.</w:t>
            </w:r>
            <w:br/>
            <w:br/>
            <w:r>
              <w:rPr/>
              <w:t xml:space="preserve">Победные результаты спортсменов на беговых дорожках также имеютвысокую оценку в рамках Всероссийского мероприятия «Государственнаяподдержка талантливой молодежи», по итогам которого в 2014 году 33спортсменам были присуждены государственные премии.</w:t>
            </w:r>
            <w:br/>
            <w:br/>
            <w:r>
              <w:rPr/>
              <w:t xml:space="preserve">В 2014 году сотрудники ЦСК МЧС России организовали, провелиспортивные мероприятия и проделали большую работу по подготовкесборных спортивных команд МЧС России для выступления на чемпионатахмира.</w:t>
            </w:r>
            <w:br/>
            <w:br/>
            <w:r>
              <w:rPr/>
              <w:t xml:space="preserve">Российские сборные команды дважды становились чемпионами мира идоказали спортивное преимущество среди пожарных и спасателей намеждународном уровне.</w:t>
            </w:r>
            <w:br/>
            <w:br/>
            <w:r>
              <w:rPr/>
              <w:t xml:space="preserve">Успешно выступили спортсмены на Международном турнире по дзюдосреди полиции и армии, посвященном  памяти сотрудников,погибших при исполнении служебного долга. Команда ЦСК МЧС России вупорной борьбе стала бронзовым призером в общекомандномпервенстве.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пожарно-прикладного спорта.</w:t>
            </w:r>
            <w:br/>
            <w:br/>
            <w:r>
              <w:rPr/>
              <w:t xml:space="preserve">Сборная спортивная команда МЧС России выступила на 4 ЧемпионатахМира по пожарно-спасательному спорту, где спортсмены РоссийскойФедерации завоевали 51 золотую, 35 серебряных и 54 бронзовыхмедалей.</w:t>
            </w:r>
            <w:br/>
            <w:br/>
            <w:r>
              <w:rPr/>
              <w:t xml:space="preserve">Высокие спортивные заслуги не остались без внимания Министра МЧСРоссии Владимира Андреевича Пучкова. В торжественной обстановкеГлава МЧС России  лично поздравил спортсменов со стользначительными победами на III Чемпионате Мира среди национальныхмолодежных команд по пожарно-спасательному спорту и X ЧемпионатеМира по пожарно-спасательному спорту.</w:t>
            </w:r>
            <w:br/>
            <w:br/>
            <w:r>
              <w:rPr/>
              <w:t xml:space="preserve">Так же надолго запомнятся встречи и поздравления Министра МЧСРоссии нашим юным спортсменам – девчонкам и мальчишкам – призерам VЧемпионата Мира среди юношей, Первенства Мира среди девушек.</w:t>
            </w:r>
            <w:br/>
            <w:br/>
            <w:r>
              <w:rPr/>
              <w:t xml:space="preserve">Итогом года стала XV Международная конференция руководителейпожарно-спасательных служб по вопросам развития спортаМеждународной спортивной федерации пожарных и спасателей, гдепринимали участие представители пожарно-спасательных служб  16государств. Знаковым событием Конференции стало вступление пожарныхи спасателей Австрийской Республики в состав Международнойспортивной федерации пожарных и спасателей. </w:t>
            </w:r>
            <w:br/>
            <w:br/>
            <w:r>
              <w:rPr/>
              <w:t xml:space="preserve">Однако время не стоит на месте, впереди 2015 год - год, насыщенныйспортивными событиями, посвященными 25-летию создания МЧС России и70-летию Победы в Великой Отечественной войне. В этом году городСанкт-Петербург будет встречать представителей пожарно-спасательныхслужб  из разных государств, которые смогут продемонстрироватьсвое спортивное мастерство на XI Чемпионате Мира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2026-04-25T10:20:55+03:00</dcterms:created>
  <dcterms:modified xsi:type="dcterms:W3CDTF">2026-04-25T10:20:55+03:00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