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ноября – первый день XV Международной конференциируководителей пожарно-спасательных служб по вопросам развитияспорта Международной спортивной федерации пожарных испасателей.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17.11.201419:11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17ноября – первый день XV Международной конференции руководителейпожарно-спасательных служб по вопросам развития спортаМеждународной спортивной федерации пожарных и спасателей.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C 17 по 21ноября 2014 года в северной столице России - Санкт-Петербурге подэгидой Международной спортивной федерации пожарных и спасателейпроходит XV Международная конференция руководителейпожарно-спасательных служб по вопросам развития спорта пожарных испасателей.</w:t>
            </w:r>
            <w:br/>
            <w:br/>
            <w:r>
              <w:rPr/>
              <w:t xml:space="preserve">Регистрация участников и гостей стартовала с 9.00 часов натерритории отеля «Балтийская Звезда». Целый день не пустеют залы, сразных стран мира пребывают гости и участники Конференции.</w:t>
            </w:r>
            <w:br/>
            <w:br/>
            <w:r>
              <w:rPr/>
              <w:t xml:space="preserve">К 16.00 часам были зарегистрированы представители России,Азербайджана, Беларуси, Казахстана, Латвии, Литвы, Монголии,Таджикистана, Турции, Узбекистана, Украины.</w:t>
            </w:r>
            <w:br/>
            <w:br/>
            <w:r>
              <w:rPr/>
              <w:t xml:space="preserve">В работе Конференции под руководством президента Международнойспортивной федерации пожарных и спасателей –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 примут участие представители пожарно-спасательных служб 17государств, в том числе вице-министр МВД Республики КазахстанВладимир Карпович Божко, заместитель министра по чрезвычайнымситуациям Республики Беларусь Александр Федорович Худолеев и другиеруководители пожарно-спасательных служб.</w:t>
            </w:r>
            <w:br/>
            <w:br/>
            <w:r>
              <w:rPr/>
              <w:t xml:space="preserve">На Конференцию всего ожидается 61 делегат.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 по связям с общественностью иСМИ ПРЕСС-ЦЕНТРА ЦСК МЧС России Васильева Юлия Андреевна – 8495 784 75 22.</w:t>
            </w:r>
            <w:br/>
            <w:br/>
            <w:r>
              <w:rPr/>
              <w:t xml:space="preserve">E-mail: press-csk-mchs@mail.ru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2026-05-15T17:15:16+03:00</dcterms:created>
  <dcterms:modified xsi:type="dcterms:W3CDTF">2026-05-15T17:15:16+03:00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