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05.11.201420:11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30 октября 2014 года на территории спортивного комплекса«Бисерово-спортинг» Центральным спортивным клубом МЧС Россиипроведены соревнования по стендовой стрельбе в зачет СпартакиадыМЧС России. В соревнованиях приняли участие спортивные коллективыМЧС России IV группы (представители структурных подразделенийЦентрального аппарата министерства).</w:t>
            </w:r>
            <w:br/>
            <w:br/>
            <w:r>
              <w:rPr/>
              <w:t xml:space="preserve">В результате напряженной борьбы призовые места распределилисьследующим образом:</w:t>
            </w:r>
            <w:br/>
            <w:br/>
            <w:r>
              <w:rPr/>
              <w:t xml:space="preserve">1-е место занял: Денис Зобков.</w:t>
            </w:r>
            <w:br/>
            <w:br/>
            <w:r>
              <w:rPr/>
              <w:t xml:space="preserve">2-е место – Юрий Хондожко. (Оба представляют Департамент надзорнойдеятельности и профилактической работы)</w:t>
            </w:r>
            <w:br/>
            <w:br/>
            <w:r>
              <w:rPr/>
              <w:t xml:space="preserve">3- место – Владислав Пономарев. (Управление специальной пожарнойохраны).</w:t>
            </w:r>
            <w:br/>
            <w:br/>
            <w:r>
              <w:rPr/>
              <w:t xml:space="preserve">В общекомандном зачете лидером стала команда Управления специальнойпожарной охраны. На вторую ступень пьедестала почёта подняласькоманда Департамента надзорной деятельности и профилактическойработы. Третье место - у команды Департамента гражданскойзащиты.</w:t>
            </w:r>
            <w:br/>
            <w:br/>
            <w:r>
              <w:rPr/>
              <w:t xml:space="preserve">По итогам спортивного дня состоялась торжественная церемониянаграждения победителей и призёров соревнований. Командам, занявшимпервое, второе и третье общекомандное место, были вручены дипломы икубки, 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2026-05-15T17:43:48+03:00</dcterms:created>
  <dcterms:modified xsi:type="dcterms:W3CDTF">2026-05-15T17:43:48+03:00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