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сентября 2014 г. ЦСК МЧС России проведены соревнования помини-футболу в рамках ежегодной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12сентября 2014 г. ЦСК МЧС России проведены соревнования помини-футболу в рамках ежегодной 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Федеральноеказенное учреждение «Центральный спортивный клуб</w:t>
            </w:r>
            <w:br/>
            <w:br/>
            <w:r>
              <w:rPr/>
              <w:t xml:space="preserve">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Россия, 111123, Москва, Шоссе энтузиастов, 33,</w:t>
            </w:r>
            <w:br/>
            <w:br/>
            <w:r>
              <w:rPr/>
              <w:t xml:space="preserve">тел./факс: 8-495-784-75-22,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www.csk.mchs.ru</w:t>
            </w:r>
            <w:br/>
            <w:br/>
            <w:r>
              <w:rPr/>
              <w:t xml:space="preserve">ПРЕСС-ЦЕНТР ЦЕНТРАЛЬНОГО СПОРТИВНОГО КЛУБА МЧС РОССИИ</w:t>
            </w:r>
            <w:br/>
            <w:br/>
            <w:r>
              <w:rPr/>
              <w:t xml:space="preserve">ПРЕСС-РЕЛИЗ</w:t>
            </w:r>
            <w:br/>
            <w:br/>
            <w:r>
              <w:rPr/>
              <w:t xml:space="preserve">12 сентября 2014 года на футбольном поле Московского городскогоДворца детского (юношеского) творчества Центральным спортивнымклубом МЧС России проведены соревнования по мини-футболу в рамкахежегодной спартакиады МЧС России. В соревнованиях приняли участие22 спортивных коллектива МЧС России III и IV групп. В результатезахватывающей и упорной спортивной борьбы на четырёх мини-полях втретьей группе среди представителей спасательных воинскихформирований и организаций центрального подчинения победу одержаласборная команда спортивного коллектива № 32 (Ногинский спасательныйцентр). Второе и третье места, соответственно, заняли: спортивныйколлектив № 35 (Центр по проведению спасательных операций особогориска «Лидер») и спортивный коллектив № 37 (Центр обеспеченияпунктов управления).</w:t>
            </w:r>
            <w:br/>
            <w:br/>
            <w:r>
              <w:rPr/>
              <w:t xml:space="preserve">В соревнованиях среди команд IV группы (структурные подразделенияцентрального аппарата министерства) победителем стала спортивнаясборная команда Департамента кадровой политики (спортивныйколлектив № 56). На вторую ступеньку пьедестала почёта поднялисьпредставители спортивного коллектива № 62 (Департамента надзорнойдеятельности и профилактической работы МЧС России). Бронзовымпризёром стала сборная команда спортивного коллектива № 72(Управления специальной пожарной охраны МЧС России). Командам III иIV групп, занявшим первое, второе и третье общекомандное место,были вручены дипломы и кубки, а спортсмены сборных команд,поднявшиеся на первую, вторую и третью ступень пьедестала почёта,награждены грамотами, медалями и памятными призами.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  <w:r>
              <w:rPr/>
              <w:t xml:space="preserve">Контакты: ПРЕСС-ЦЕНТР ЦСК МЧС России – 8(495)784-75-22;</w:t>
            </w:r>
            <w:br/>
            <w:br/>
            <w:r>
              <w:rPr/>
              <w:t xml:space="preserve">Кочубей Александр Александрович – +7 (916) 507-26-51.</w:t>
            </w:r>
            <w:br/>
            <w:br/>
            <w:r>
              <w:rPr/>
              <w:t xml:space="preserve">E-mail: 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2026-05-15T17:43:47+03:00</dcterms:created>
  <dcterms:modified xsi:type="dcterms:W3CDTF">2026-05-15T17:43:47+03:00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