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Журналисты федеральных СМИ приняли участие в спартакиаде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23.04.201420:04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Журналисты федеральных СМИ приняли участие в спартакиаде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вмосковском учебном центре противопожарной службы МЧС России впервыепрошла спартакиада, участниками которой стали журналистыфедеральных средств массовой информации и сотрудники пресс-службыминистерства. Мероприятие приурочено ко Дню пожарной охраны России. </w:t>
            </w:r>
            <w:br/>
            <w:br/>
            <w:r>
              <w:rPr/>
              <w:t xml:space="preserve">В программу соревнований вошли основные элементыпожарно-прикладного спорта: подъём по штурмовой лестнице, работа сгидравлическим оборудованием, боевое развёртывание с прокладкойрабочей рукавной линии и пр.</w:t>
            </w:r>
            <w:br/>
            <w:br/>
            <w:r>
              <w:rPr/>
              <w:t xml:space="preserve">В спартакиаде участвовали журналисты из газет «Комсомольскаяправда», «Московский комсомолец»,  информационных агентств«Интерфакс», «ИТАР-ТАСС». На несколько часов они смогли ощутитьсебя настоящими пожарными, выполняя непростые задачи, с которыми вреальных условиях сталкиваются огнеборцы.</w:t>
            </w:r>
            <w:br/>
            <w:br/>
            <w:r>
              <w:rPr/>
              <w:t xml:space="preserve">По итогам спартакиады первое место заняла объединённая командаинформационных агентств, второе место – журналисты «Комсомольскойправды», на третьем оказались сотрудники пресс-службы МЧСРоссии.</w:t>
            </w:r>
            <w:br/>
            <w:br/>
            <w:r>
              <w:rPr/>
              <w:t xml:space="preserve">Призеров и участников соревнований наградили памятными подарками идипломами.</w:t>
            </w:r>
            <w:br/>
            <w:br/>
            <w:r>
              <w:rPr/>
              <w:t xml:space="preserve">По окончании мероприятия была организована экскурсия по учебномуцентру. Также всех желающих угостили приготовленным на полевойкухне обедом.</w:t>
            </w:r>
            <w:br/>
            <w:br/>
            <w:r>
              <w:rPr/>
              <w:t xml:space="preserve">ПОЛНЫЙ ФОТО ОТЧЕТ СКАЧАТЬ ЗДЕСЬ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2026-07-13T06:41:13+03:00</dcterms:created>
  <dcterms:modified xsi:type="dcterms:W3CDTF">2026-07-13T06:41:13+03:00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