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классическим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классическим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вшахматном клубе им. Т.В. Петросяна прошли соревнования поклассическим шахматам в зачет спартакиады МЧС России средиспортивных коллективов IV группы (Центральный аппарат).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принял участие 13 спортивных коллективов, стоитотметить также Краснову Светлану (СК №53 Департаментматериально-технического обеспечения), как единственнуюпредставительницу прекрасного пола на данных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командном первенстве победу одержал спортивный коллектив № 62(Департамент надзорной деятельности  и профилактическойработы), второе место занял спортивному коллективу №60 (Департаментпожарно-спасательных сил и специальных формирований), третье местодосталось спортивному коллективу №51 (Департамент территориальнойполитики).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1 доска:</w:t>
            </w:r>
            <w:br/>
            <w:br/>
            <w:r>
              <w:rPr/>
              <w:t xml:space="preserve">1 место – Шашков Артем (СК №51 Департамент территориальнойполитики);</w:t>
            </w:r>
            <w:br/>
            <w:br/>
            <w:r>
              <w:rPr/>
              <w:t xml:space="preserve">2 место – Еникеев Ринат (СК №62 Департамент надзорнойдеятельности  и профилактической работы);</w:t>
            </w:r>
            <w:br/>
            <w:br/>
            <w:r>
              <w:rPr/>
              <w:t xml:space="preserve">3 место – Кружков Владимир (СК №55 Организационно-мобилизационныйдепартамент).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доска:</w:t>
            </w:r>
            <w:br/>
            <w:br/>
            <w:r>
              <w:rPr/>
              <w:t xml:space="preserve">1 место – Шалкеев Станислав (СК №62 Департамент надзорнойдеятельности  и профилактической работы);</w:t>
            </w:r>
            <w:br/>
            <w:br/>
            <w:r>
              <w:rPr/>
              <w:t xml:space="preserve">2 место – Юрусов Сергей (СК №72 Управление специальной пожарнойохраны);</w:t>
            </w:r>
            <w:br/>
            <w:br/>
            <w:r>
              <w:rPr/>
              <w:t xml:space="preserve">3 место – Сивенков Сергей (СК №60 Департамент пожарно-спасательныхсил и специальных формирований).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 доска:</w:t>
            </w:r>
            <w:br/>
            <w:br/>
            <w:r>
              <w:rPr/>
              <w:t xml:space="preserve">1 место – Макарин Александр (СК №62 Департамент надзорнойдеятельности  и профилактической работы);</w:t>
            </w:r>
            <w:br/>
            <w:br/>
            <w:r>
              <w:rPr/>
              <w:t xml:space="preserve">2 место – Нефедов Игорь (СК №52 Департамент гражданскойзащиты);</w:t>
            </w:r>
            <w:br/>
            <w:br/>
            <w:r>
              <w:rPr/>
              <w:t xml:space="preserve">3 место – Беликов Анатолий (СК №70 Управление военизированныхгорноспасательных частей).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отчет и протоколы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2026-04-25T07:44:02+03:00</dcterms:created>
  <dcterms:modified xsi:type="dcterms:W3CDTF">2026-04-25T07:44:02+03:00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