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Чите наградили юных спортсменов огнеборцев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16.01.201419:01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ВЧите наградили юных спортсменов огнеборцев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17января в Чите вручили награды победителям городскихсоревнований по пожарно-прикладному спорту. За звание лучшихборолись молодые люди в возрасте от 13 до 18 лет. </w:t>
            </w:r>
            <w:br/>
            <w:br/>
            <w:r>
              <w:rPr/>
              <w:t xml:space="preserve">Молодые спортсмены соревновались в специфичных, свойственных толькопожарным, видах спорта. Бег по 100-метровой полосе с препятствиями,штурмовка учебной вышки. Все эти виды пожарно-прикладного спортаповторяют ситуации, с которыми дети, решив стать пожарными,столкнутся в реальной жизни.</w:t>
            </w:r>
            <w:br/>
            <w:br/>
            <w:r>
              <w:rPr/>
              <w:t xml:space="preserve">Источник: http://www.75.mchs.gov.ru/news/detail.php?news=18979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2025-10-12T19:09:39+03:00</dcterms:created>
  <dcterms:modified xsi:type="dcterms:W3CDTF">2025-10-12T19:09:39+03:00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