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легкойатлетике (Среди федеральных округов Российской Федерации, 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легкой атлетике(Среди федеральных округов Российской Федерации, 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