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плаванию в зачет Спартакиады МЧСРоссии 2018 года среди спортивных коллективов II группы (2018г.)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плаванию в зачет Спартакиады МЧС России2018 года среди спортивных коллективов II группы (2018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